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49C0" w:rsidRDefault="002649C0">
      <w:pPr>
        <w:spacing w:after="0" w:line="240" w:lineRule="auto"/>
        <w:jc w:val="center"/>
        <w:rPr>
          <w:sz w:val="24"/>
          <w:szCs w:val="24"/>
        </w:rPr>
      </w:pPr>
    </w:p>
    <w:p w:rsidR="00FF4226" w:rsidRPr="000724D9" w:rsidRDefault="00FF4226" w:rsidP="00FF422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724D9">
        <w:rPr>
          <w:rFonts w:ascii="Times New Roman" w:hAnsi="Times New Roman" w:cs="Times New Roman"/>
          <w:sz w:val="24"/>
          <w:szCs w:val="24"/>
        </w:rPr>
        <w:t>№ _________ от __.___.202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0724D9">
        <w:rPr>
          <w:rFonts w:ascii="Times New Roman" w:hAnsi="Times New Roman" w:cs="Times New Roman"/>
          <w:sz w:val="24"/>
          <w:szCs w:val="24"/>
        </w:rPr>
        <w:t>г.</w:t>
      </w:r>
      <w:r>
        <w:rPr>
          <w:sz w:val="24"/>
          <w:szCs w:val="24"/>
        </w:rPr>
        <w:t xml:space="preserve">                                        </w:t>
      </w:r>
      <w:r w:rsidRPr="000724D9">
        <w:rPr>
          <w:rFonts w:ascii="Times New Roman" w:hAnsi="Times New Roman" w:cs="Times New Roman"/>
          <w:b/>
          <w:sz w:val="24"/>
          <w:szCs w:val="24"/>
        </w:rPr>
        <w:t>Комисси</w:t>
      </w:r>
      <w:r>
        <w:rPr>
          <w:rFonts w:ascii="Times New Roman" w:hAnsi="Times New Roman" w:cs="Times New Roman"/>
          <w:b/>
          <w:sz w:val="24"/>
          <w:szCs w:val="24"/>
        </w:rPr>
        <w:t>я</w:t>
      </w:r>
      <w:r w:rsidRPr="000724D9">
        <w:rPr>
          <w:rFonts w:ascii="Times New Roman" w:hAnsi="Times New Roman" w:cs="Times New Roman"/>
          <w:b/>
          <w:sz w:val="24"/>
          <w:szCs w:val="24"/>
        </w:rPr>
        <w:t xml:space="preserve"> по проведению </w:t>
      </w:r>
    </w:p>
    <w:p w:rsidR="00FF4226" w:rsidRPr="000724D9" w:rsidRDefault="00FF4226" w:rsidP="00FF4226">
      <w:pPr>
        <w:spacing w:after="0" w:line="240" w:lineRule="auto"/>
        <w:ind w:left="5245"/>
        <w:rPr>
          <w:rFonts w:ascii="Times New Roman" w:hAnsi="Times New Roman" w:cs="Times New Roman"/>
          <w:b/>
          <w:sz w:val="24"/>
          <w:szCs w:val="24"/>
        </w:rPr>
      </w:pPr>
      <w:r w:rsidRPr="000724D9">
        <w:rPr>
          <w:rFonts w:ascii="Times New Roman" w:hAnsi="Times New Roman" w:cs="Times New Roman"/>
          <w:b/>
          <w:sz w:val="24"/>
          <w:szCs w:val="24"/>
        </w:rPr>
        <w:t xml:space="preserve">оценки обеспечения готовности </w:t>
      </w:r>
    </w:p>
    <w:p w:rsidR="00FF4226" w:rsidRPr="000724D9" w:rsidRDefault="00FF4226" w:rsidP="00FF4226">
      <w:pPr>
        <w:spacing w:after="0" w:line="240" w:lineRule="auto"/>
        <w:ind w:left="5245"/>
        <w:rPr>
          <w:rFonts w:ascii="Times New Roman" w:hAnsi="Times New Roman" w:cs="Times New Roman"/>
          <w:b/>
          <w:sz w:val="24"/>
          <w:szCs w:val="24"/>
        </w:rPr>
      </w:pPr>
      <w:r w:rsidRPr="000724D9">
        <w:rPr>
          <w:rFonts w:ascii="Times New Roman" w:hAnsi="Times New Roman" w:cs="Times New Roman"/>
          <w:b/>
          <w:sz w:val="24"/>
          <w:szCs w:val="24"/>
        </w:rPr>
        <w:t xml:space="preserve">ТСО и потребителей </w:t>
      </w:r>
    </w:p>
    <w:p w:rsidR="00FF4226" w:rsidRDefault="00FF4226" w:rsidP="00FF4226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</w:t>
      </w:r>
    </w:p>
    <w:p w:rsidR="002649C0" w:rsidRDefault="00FF4226" w:rsidP="00FF4226">
      <w:pPr>
        <w:spacing w:after="0" w:line="240" w:lineRule="auto"/>
        <w:ind w:left="5245"/>
        <w:rPr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муниципального образования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 xml:space="preserve"> Пермского края)</w:t>
      </w:r>
    </w:p>
    <w:p w:rsidR="002649C0" w:rsidRDefault="002649C0">
      <w:pPr>
        <w:spacing w:after="0" w:line="240" w:lineRule="auto"/>
        <w:rPr>
          <w:sz w:val="24"/>
          <w:szCs w:val="24"/>
        </w:rPr>
      </w:pPr>
    </w:p>
    <w:p w:rsidR="002649C0" w:rsidRDefault="002649C0">
      <w:pPr>
        <w:spacing w:after="0" w:line="240" w:lineRule="auto"/>
        <w:rPr>
          <w:sz w:val="24"/>
          <w:szCs w:val="24"/>
        </w:rPr>
      </w:pPr>
    </w:p>
    <w:p w:rsidR="002649C0" w:rsidRPr="00473466" w:rsidRDefault="001C1D0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73466">
        <w:rPr>
          <w:rFonts w:ascii="Times New Roman" w:hAnsi="Times New Roman" w:cs="Times New Roman"/>
          <w:b/>
          <w:sz w:val="24"/>
          <w:szCs w:val="24"/>
        </w:rPr>
        <w:t>Справка № 1.1.4</w:t>
      </w:r>
    </w:p>
    <w:p w:rsidR="002649C0" w:rsidRDefault="001C1D0F">
      <w:pPr>
        <w:spacing w:after="0" w:line="240" w:lineRule="auto"/>
        <w:jc w:val="center"/>
        <w:rPr>
          <w:b/>
          <w:sz w:val="24"/>
          <w:szCs w:val="24"/>
        </w:rPr>
      </w:pPr>
      <w:r w:rsidRPr="00473466">
        <w:rPr>
          <w:rFonts w:ascii="Times New Roman" w:hAnsi="Times New Roman" w:cs="Times New Roman"/>
          <w:b/>
          <w:sz w:val="24"/>
          <w:szCs w:val="24"/>
        </w:rPr>
        <w:t>о наличии организационно-распорядительных документов организации об утверждении перечня производственных инструкций для безопасной эксплуатации</w:t>
      </w:r>
    </w:p>
    <w:p w:rsidR="002649C0" w:rsidRDefault="002649C0">
      <w:pPr>
        <w:spacing w:after="0" w:line="240" w:lineRule="auto"/>
        <w:ind w:left="4536"/>
        <w:rPr>
          <w:sz w:val="24"/>
          <w:szCs w:val="24"/>
        </w:rPr>
      </w:pPr>
    </w:p>
    <w:p w:rsidR="00875F4D" w:rsidRDefault="00875F4D" w:rsidP="00875F4D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 сообщает Комиссии по проведению оценки обеспечения</w:t>
      </w:r>
    </w:p>
    <w:p w:rsidR="00875F4D" w:rsidRDefault="00875F4D" w:rsidP="00875F4D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наименование ЕТО)</w:t>
      </w:r>
    </w:p>
    <w:p w:rsidR="00875F4D" w:rsidRDefault="00875F4D" w:rsidP="00875F4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42AA">
        <w:rPr>
          <w:rFonts w:ascii="Times New Roman" w:hAnsi="Times New Roman" w:cs="Times New Roman"/>
          <w:sz w:val="24"/>
          <w:szCs w:val="24"/>
        </w:rPr>
        <w:t xml:space="preserve">готовности ТСО и потребителей </w:t>
      </w:r>
      <w:r>
        <w:rPr>
          <w:rFonts w:ascii="Times New Roman" w:hAnsi="Times New Roman" w:cs="Times New Roman"/>
          <w:sz w:val="24"/>
          <w:szCs w:val="24"/>
        </w:rPr>
        <w:t>____________________________</w:t>
      </w:r>
      <w:r w:rsidRPr="004442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следующее:</w:t>
      </w:r>
    </w:p>
    <w:p w:rsidR="00875F4D" w:rsidRDefault="00875F4D" w:rsidP="00875F4D">
      <w:pPr>
        <w:spacing w:after="0" w:line="240" w:lineRule="auto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муниципального образования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 xml:space="preserve"> Пермского края)</w:t>
      </w:r>
    </w:p>
    <w:p w:rsidR="00875F4D" w:rsidRDefault="00875F4D" w:rsidP="00875F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1739">
        <w:rPr>
          <w:rFonts w:ascii="Times New Roman" w:hAnsi="Times New Roman" w:cs="Times New Roman"/>
          <w:sz w:val="24"/>
          <w:szCs w:val="24"/>
        </w:rPr>
        <w:t>- в зоне действия систем теплоснабжения</w:t>
      </w:r>
      <w:r>
        <w:rPr>
          <w:rFonts w:ascii="Times New Roman" w:hAnsi="Times New Roman" w:cs="Times New Roman"/>
          <w:sz w:val="24"/>
          <w:szCs w:val="24"/>
        </w:rPr>
        <w:t xml:space="preserve"> _________________</w:t>
      </w:r>
      <w:r w:rsidRPr="00B41739">
        <w:rPr>
          <w:rFonts w:ascii="Times New Roman" w:hAnsi="Times New Roman" w:cs="Times New Roman"/>
          <w:sz w:val="24"/>
          <w:szCs w:val="24"/>
        </w:rPr>
        <w:t xml:space="preserve">, ЕТО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B4173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1________________;</w:t>
      </w:r>
    </w:p>
    <w:p w:rsidR="00875F4D" w:rsidRDefault="00875F4D" w:rsidP="00875F4D">
      <w:pPr>
        <w:spacing w:after="0" w:line="240" w:lineRule="auto"/>
        <w:ind w:firstLine="709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наименование источника)      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наименование ЕТО)</w:t>
      </w:r>
    </w:p>
    <w:p w:rsidR="00875F4D" w:rsidRDefault="00875F4D" w:rsidP="00875F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1739">
        <w:rPr>
          <w:rFonts w:ascii="Times New Roman" w:hAnsi="Times New Roman" w:cs="Times New Roman"/>
          <w:sz w:val="24"/>
          <w:szCs w:val="24"/>
        </w:rPr>
        <w:t xml:space="preserve">- в зоне действия систем теплоснабжения </w:t>
      </w:r>
      <w:r>
        <w:rPr>
          <w:rFonts w:ascii="Times New Roman" w:hAnsi="Times New Roman" w:cs="Times New Roman"/>
          <w:sz w:val="24"/>
          <w:szCs w:val="24"/>
        </w:rPr>
        <w:t>_________________</w:t>
      </w:r>
      <w:r w:rsidRPr="00B41739">
        <w:rPr>
          <w:rFonts w:ascii="Times New Roman" w:hAnsi="Times New Roman" w:cs="Times New Roman"/>
          <w:sz w:val="24"/>
          <w:szCs w:val="24"/>
        </w:rPr>
        <w:t xml:space="preserve">, ЕТО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B4173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2________________;</w:t>
      </w:r>
    </w:p>
    <w:p w:rsidR="002649C0" w:rsidRDefault="00875F4D" w:rsidP="00875F4D">
      <w:pPr>
        <w:spacing w:after="0" w:line="240" w:lineRule="auto"/>
        <w:ind w:firstLine="709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наименование источника)      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наименование ЕТО)</w:t>
      </w:r>
    </w:p>
    <w:p w:rsidR="002649C0" w:rsidRPr="00875F4D" w:rsidRDefault="001C1D0F">
      <w:pPr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5F4D">
        <w:rPr>
          <w:rFonts w:ascii="Times New Roman" w:hAnsi="Times New Roman" w:cs="Times New Roman"/>
          <w:sz w:val="24"/>
          <w:szCs w:val="24"/>
        </w:rPr>
        <w:t xml:space="preserve">Эксплуатируются опасные производственные объекты (ОПО): </w:t>
      </w:r>
    </w:p>
    <w:tbl>
      <w:tblPr>
        <w:tblStyle w:val="a3"/>
        <w:tblW w:w="10422" w:type="dxa"/>
        <w:tblLayout w:type="fixed"/>
        <w:tblLook w:val="04A0" w:firstRow="1" w:lastRow="0" w:firstColumn="1" w:lastColumn="0" w:noHBand="0" w:noVBand="1"/>
      </w:tblPr>
      <w:tblGrid>
        <w:gridCol w:w="735"/>
        <w:gridCol w:w="1198"/>
        <w:gridCol w:w="7047"/>
        <w:gridCol w:w="1442"/>
      </w:tblGrid>
      <w:tr w:rsidR="002649C0" w:rsidRPr="00875F4D">
        <w:tc>
          <w:tcPr>
            <w:tcW w:w="735" w:type="dxa"/>
            <w:vAlign w:val="center"/>
          </w:tcPr>
          <w:p w:rsidR="002649C0" w:rsidRPr="00875F4D" w:rsidRDefault="001C1D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F4D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98" w:type="dxa"/>
            <w:vAlign w:val="center"/>
          </w:tcPr>
          <w:p w:rsidR="002649C0" w:rsidRPr="00875F4D" w:rsidRDefault="001C1D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F4D">
              <w:rPr>
                <w:rFonts w:ascii="Times New Roman" w:hAnsi="Times New Roman" w:cs="Times New Roman"/>
                <w:sz w:val="24"/>
                <w:szCs w:val="24"/>
              </w:rPr>
              <w:t>№ системы теплосна-бжения</w:t>
            </w:r>
          </w:p>
        </w:tc>
        <w:tc>
          <w:tcPr>
            <w:tcW w:w="7047" w:type="dxa"/>
            <w:vAlign w:val="center"/>
          </w:tcPr>
          <w:p w:rsidR="002649C0" w:rsidRPr="00875F4D" w:rsidRDefault="001C1D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F4D">
              <w:rPr>
                <w:rFonts w:ascii="Times New Roman" w:hAnsi="Times New Roman" w:cs="Times New Roman"/>
                <w:sz w:val="24"/>
                <w:szCs w:val="24"/>
              </w:rPr>
              <w:t>Наименование, адрес</w:t>
            </w:r>
          </w:p>
        </w:tc>
        <w:tc>
          <w:tcPr>
            <w:tcW w:w="1442" w:type="dxa"/>
            <w:vAlign w:val="center"/>
          </w:tcPr>
          <w:p w:rsidR="002649C0" w:rsidRPr="00875F4D" w:rsidRDefault="001C1D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F4D">
              <w:rPr>
                <w:rFonts w:ascii="Times New Roman" w:hAnsi="Times New Roman" w:cs="Times New Roman"/>
                <w:sz w:val="24"/>
                <w:szCs w:val="24"/>
              </w:rPr>
              <w:t>Признак</w:t>
            </w:r>
          </w:p>
          <w:p w:rsidR="002649C0" w:rsidRPr="00875F4D" w:rsidRDefault="001C1D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F4D">
              <w:rPr>
                <w:rFonts w:ascii="Times New Roman" w:hAnsi="Times New Roman" w:cs="Times New Roman"/>
                <w:sz w:val="24"/>
                <w:szCs w:val="24"/>
              </w:rPr>
              <w:t>опасности</w:t>
            </w:r>
          </w:p>
        </w:tc>
      </w:tr>
      <w:tr w:rsidR="002649C0" w:rsidRPr="00875F4D">
        <w:tc>
          <w:tcPr>
            <w:tcW w:w="735" w:type="dxa"/>
          </w:tcPr>
          <w:p w:rsidR="002649C0" w:rsidRPr="00875F4D" w:rsidRDefault="001C1D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F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98" w:type="dxa"/>
          </w:tcPr>
          <w:p w:rsidR="002649C0" w:rsidRPr="00875F4D" w:rsidRDefault="001C1D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75F4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7047" w:type="dxa"/>
          </w:tcPr>
          <w:p w:rsidR="002649C0" w:rsidRPr="00875F4D" w:rsidRDefault="001C1D0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75F4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Котельная № 1 МУП «Городские Коммунальные Системы», г.</w:t>
            </w:r>
            <w:r w:rsidR="00285396" w:rsidRPr="00875F4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о.</w:t>
            </w:r>
            <w:r w:rsidRPr="00875F4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Валерьевск, ул. Советская, д. 48</w:t>
            </w:r>
          </w:p>
        </w:tc>
        <w:tc>
          <w:tcPr>
            <w:tcW w:w="1442" w:type="dxa"/>
            <w:vAlign w:val="center"/>
          </w:tcPr>
          <w:p w:rsidR="002649C0" w:rsidRPr="00875F4D" w:rsidRDefault="001C1D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75F4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2.1, 2.2</w:t>
            </w:r>
          </w:p>
        </w:tc>
      </w:tr>
      <w:tr w:rsidR="002649C0" w:rsidRPr="00875F4D">
        <w:tc>
          <w:tcPr>
            <w:tcW w:w="735" w:type="dxa"/>
          </w:tcPr>
          <w:p w:rsidR="002649C0" w:rsidRPr="00875F4D" w:rsidRDefault="001C1D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F4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98" w:type="dxa"/>
          </w:tcPr>
          <w:p w:rsidR="002649C0" w:rsidRPr="00875F4D" w:rsidRDefault="001C1D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75F4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7047" w:type="dxa"/>
            <w:shd w:val="clear" w:color="auto" w:fill="auto"/>
          </w:tcPr>
          <w:p w:rsidR="002649C0" w:rsidRPr="00875F4D" w:rsidRDefault="001C1D0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75F4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Магистральная тепловая сеть от котельной № 1</w:t>
            </w:r>
          </w:p>
        </w:tc>
        <w:tc>
          <w:tcPr>
            <w:tcW w:w="1442" w:type="dxa"/>
            <w:vAlign w:val="center"/>
          </w:tcPr>
          <w:p w:rsidR="002649C0" w:rsidRPr="00875F4D" w:rsidRDefault="001C1D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75F4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2.2</w:t>
            </w:r>
          </w:p>
        </w:tc>
      </w:tr>
      <w:tr w:rsidR="002649C0" w:rsidRPr="00875F4D">
        <w:tc>
          <w:tcPr>
            <w:tcW w:w="735" w:type="dxa"/>
          </w:tcPr>
          <w:p w:rsidR="002649C0" w:rsidRPr="00875F4D" w:rsidRDefault="001C1D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F4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98" w:type="dxa"/>
          </w:tcPr>
          <w:p w:rsidR="002649C0" w:rsidRPr="00875F4D" w:rsidRDefault="001C1D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75F4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</w:t>
            </w:r>
          </w:p>
        </w:tc>
        <w:tc>
          <w:tcPr>
            <w:tcW w:w="7047" w:type="dxa"/>
            <w:shd w:val="clear" w:color="auto" w:fill="auto"/>
          </w:tcPr>
          <w:p w:rsidR="002649C0" w:rsidRPr="00875F4D" w:rsidRDefault="001C1D0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75F4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Котельная № 2 МУП «Городские Коммунальные Системы», </w:t>
            </w:r>
            <w:r w:rsidR="00285396" w:rsidRPr="00875F4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г.о. </w:t>
            </w:r>
            <w:r w:rsidRPr="00875F4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Валерьевск, ул. Белякова, д. 2</w:t>
            </w:r>
          </w:p>
        </w:tc>
        <w:tc>
          <w:tcPr>
            <w:tcW w:w="1442" w:type="dxa"/>
            <w:vAlign w:val="center"/>
          </w:tcPr>
          <w:p w:rsidR="002649C0" w:rsidRPr="00875F4D" w:rsidRDefault="001C1D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75F4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2.1</w:t>
            </w:r>
          </w:p>
        </w:tc>
      </w:tr>
      <w:tr w:rsidR="002649C0" w:rsidRPr="00875F4D">
        <w:tc>
          <w:tcPr>
            <w:tcW w:w="735" w:type="dxa"/>
          </w:tcPr>
          <w:p w:rsidR="002649C0" w:rsidRPr="00875F4D" w:rsidRDefault="001C1D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F4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98" w:type="dxa"/>
          </w:tcPr>
          <w:p w:rsidR="002649C0" w:rsidRPr="00875F4D" w:rsidRDefault="001C1D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75F4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10</w:t>
            </w:r>
          </w:p>
        </w:tc>
        <w:tc>
          <w:tcPr>
            <w:tcW w:w="7047" w:type="dxa"/>
          </w:tcPr>
          <w:p w:rsidR="002649C0" w:rsidRPr="00875F4D" w:rsidRDefault="001C1D0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75F4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Магистральная тепловая сеть от котельной № 6 ООО «Городские Тепловые Сети»</w:t>
            </w:r>
          </w:p>
        </w:tc>
        <w:tc>
          <w:tcPr>
            <w:tcW w:w="1442" w:type="dxa"/>
            <w:vAlign w:val="center"/>
          </w:tcPr>
          <w:p w:rsidR="002649C0" w:rsidRPr="00875F4D" w:rsidRDefault="001C1D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75F4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2.2</w:t>
            </w:r>
          </w:p>
        </w:tc>
      </w:tr>
    </w:tbl>
    <w:p w:rsidR="002649C0" w:rsidRPr="00875F4D" w:rsidRDefault="001C1D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5F4D">
        <w:rPr>
          <w:rFonts w:ascii="Times New Roman" w:hAnsi="Times New Roman" w:cs="Times New Roman"/>
          <w:sz w:val="24"/>
          <w:szCs w:val="24"/>
        </w:rPr>
        <w:tab/>
      </w:r>
      <w:r w:rsidRPr="00875F4D">
        <w:rPr>
          <w:rFonts w:ascii="Times New Roman" w:hAnsi="Times New Roman" w:cs="Times New Roman"/>
          <w:sz w:val="24"/>
          <w:szCs w:val="24"/>
        </w:rPr>
        <w:tab/>
      </w:r>
    </w:p>
    <w:p w:rsidR="002649C0" w:rsidRPr="00875F4D" w:rsidRDefault="001C1D0F">
      <w:pPr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5F4D">
        <w:rPr>
          <w:rFonts w:ascii="Times New Roman" w:hAnsi="Times New Roman" w:cs="Times New Roman"/>
          <w:sz w:val="24"/>
          <w:szCs w:val="24"/>
        </w:rPr>
        <w:t xml:space="preserve">Эксплуатируются теплоэнергетические объекты, не являющеся ОПО: </w:t>
      </w:r>
    </w:p>
    <w:tbl>
      <w:tblPr>
        <w:tblStyle w:val="a3"/>
        <w:tblW w:w="10420" w:type="dxa"/>
        <w:tblLayout w:type="fixed"/>
        <w:tblLook w:val="04A0" w:firstRow="1" w:lastRow="0" w:firstColumn="1" w:lastColumn="0" w:noHBand="0" w:noVBand="1"/>
      </w:tblPr>
      <w:tblGrid>
        <w:gridCol w:w="735"/>
        <w:gridCol w:w="1198"/>
        <w:gridCol w:w="8487"/>
      </w:tblGrid>
      <w:tr w:rsidR="002649C0" w:rsidRPr="00875F4D">
        <w:tc>
          <w:tcPr>
            <w:tcW w:w="735" w:type="dxa"/>
            <w:vAlign w:val="center"/>
          </w:tcPr>
          <w:p w:rsidR="002649C0" w:rsidRPr="00875F4D" w:rsidRDefault="001C1D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F4D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98" w:type="dxa"/>
            <w:vAlign w:val="center"/>
          </w:tcPr>
          <w:p w:rsidR="002649C0" w:rsidRPr="00875F4D" w:rsidRDefault="001C1D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F4D">
              <w:rPr>
                <w:rFonts w:ascii="Times New Roman" w:hAnsi="Times New Roman" w:cs="Times New Roman"/>
                <w:sz w:val="24"/>
                <w:szCs w:val="24"/>
              </w:rPr>
              <w:t>№ системы теплосна-бжения</w:t>
            </w:r>
          </w:p>
        </w:tc>
        <w:tc>
          <w:tcPr>
            <w:tcW w:w="8487" w:type="dxa"/>
            <w:vAlign w:val="center"/>
          </w:tcPr>
          <w:p w:rsidR="002649C0" w:rsidRPr="00875F4D" w:rsidRDefault="001C1D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F4D">
              <w:rPr>
                <w:rFonts w:ascii="Times New Roman" w:hAnsi="Times New Roman" w:cs="Times New Roman"/>
                <w:sz w:val="24"/>
                <w:szCs w:val="24"/>
              </w:rPr>
              <w:t>Наименование, адрес</w:t>
            </w:r>
          </w:p>
        </w:tc>
      </w:tr>
      <w:tr w:rsidR="002649C0" w:rsidRPr="00875F4D">
        <w:tc>
          <w:tcPr>
            <w:tcW w:w="735" w:type="dxa"/>
          </w:tcPr>
          <w:p w:rsidR="002649C0" w:rsidRPr="00875F4D" w:rsidRDefault="001C1D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F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98" w:type="dxa"/>
          </w:tcPr>
          <w:p w:rsidR="002649C0" w:rsidRPr="00875F4D" w:rsidRDefault="001C1D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75F4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8487" w:type="dxa"/>
          </w:tcPr>
          <w:p w:rsidR="002649C0" w:rsidRPr="00875F4D" w:rsidRDefault="001C1D0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75F4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ЦТП № 1 котельной № 1 МУП «Городские Коммунальные Системы», </w:t>
            </w:r>
            <w:r w:rsidR="00285396" w:rsidRPr="00875F4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г.о. </w:t>
            </w:r>
            <w:r w:rsidRPr="00875F4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Валерьевск, ул. Западная, д. 2</w:t>
            </w:r>
          </w:p>
        </w:tc>
      </w:tr>
      <w:tr w:rsidR="002649C0" w:rsidRPr="00875F4D">
        <w:tc>
          <w:tcPr>
            <w:tcW w:w="735" w:type="dxa"/>
          </w:tcPr>
          <w:p w:rsidR="002649C0" w:rsidRPr="00875F4D" w:rsidRDefault="001C1D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F4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98" w:type="dxa"/>
          </w:tcPr>
          <w:p w:rsidR="002649C0" w:rsidRPr="00875F4D" w:rsidRDefault="001C1D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75F4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8487" w:type="dxa"/>
            <w:shd w:val="clear" w:color="auto" w:fill="auto"/>
          </w:tcPr>
          <w:p w:rsidR="002649C0" w:rsidRPr="00875F4D" w:rsidRDefault="001C1D0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75F4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Внутриквартальная тепловая сеть от ЦТП № 1 котельной № 1 МУП «Городские Коммунальные Системы»</w:t>
            </w:r>
          </w:p>
        </w:tc>
      </w:tr>
      <w:tr w:rsidR="002649C0" w:rsidRPr="00875F4D">
        <w:tc>
          <w:tcPr>
            <w:tcW w:w="735" w:type="dxa"/>
          </w:tcPr>
          <w:p w:rsidR="002649C0" w:rsidRPr="00875F4D" w:rsidRDefault="001C1D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F4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98" w:type="dxa"/>
          </w:tcPr>
          <w:p w:rsidR="002649C0" w:rsidRPr="00875F4D" w:rsidRDefault="001C1D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75F4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</w:t>
            </w:r>
          </w:p>
        </w:tc>
        <w:tc>
          <w:tcPr>
            <w:tcW w:w="8487" w:type="dxa"/>
            <w:shd w:val="clear" w:color="auto" w:fill="auto"/>
          </w:tcPr>
          <w:p w:rsidR="002649C0" w:rsidRPr="00875F4D" w:rsidRDefault="001C1D0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75F4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Внутриквартальная тепловая сеть от котельной № 2 МУП «Городские Коммунальные Системы»</w:t>
            </w:r>
          </w:p>
        </w:tc>
      </w:tr>
      <w:tr w:rsidR="002649C0" w:rsidRPr="00875F4D">
        <w:tc>
          <w:tcPr>
            <w:tcW w:w="735" w:type="dxa"/>
          </w:tcPr>
          <w:p w:rsidR="002649C0" w:rsidRPr="00875F4D" w:rsidRDefault="001C1D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F4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98" w:type="dxa"/>
          </w:tcPr>
          <w:p w:rsidR="002649C0" w:rsidRPr="00875F4D" w:rsidRDefault="001C1D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75F4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10</w:t>
            </w:r>
          </w:p>
        </w:tc>
        <w:tc>
          <w:tcPr>
            <w:tcW w:w="8487" w:type="dxa"/>
            <w:shd w:val="clear" w:color="auto" w:fill="auto"/>
          </w:tcPr>
          <w:p w:rsidR="002649C0" w:rsidRPr="00875F4D" w:rsidRDefault="001C1D0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75F4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ЦТП № 1 котельной № 6 ООО «Городские Тепловые Сети», </w:t>
            </w:r>
            <w:r w:rsidR="00285396" w:rsidRPr="00875F4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г.о. </w:t>
            </w:r>
            <w:r w:rsidRPr="00875F4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Валерьевск, ул. Московская, д. 7</w:t>
            </w:r>
          </w:p>
        </w:tc>
      </w:tr>
      <w:tr w:rsidR="002649C0" w:rsidRPr="00875F4D">
        <w:tc>
          <w:tcPr>
            <w:tcW w:w="735" w:type="dxa"/>
          </w:tcPr>
          <w:p w:rsidR="002649C0" w:rsidRPr="00875F4D" w:rsidRDefault="001C1D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F4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98" w:type="dxa"/>
          </w:tcPr>
          <w:p w:rsidR="002649C0" w:rsidRPr="00875F4D" w:rsidRDefault="001C1D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75F4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11</w:t>
            </w:r>
          </w:p>
        </w:tc>
        <w:tc>
          <w:tcPr>
            <w:tcW w:w="8487" w:type="dxa"/>
            <w:shd w:val="clear" w:color="auto" w:fill="auto"/>
          </w:tcPr>
          <w:p w:rsidR="002649C0" w:rsidRPr="00875F4D" w:rsidRDefault="001C1D0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75F4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Магистральная тепловая сеть от котельной № 8 ООО «Городские Тепловые Сети»</w:t>
            </w:r>
          </w:p>
        </w:tc>
      </w:tr>
      <w:tr w:rsidR="002649C0" w:rsidRPr="00875F4D">
        <w:tc>
          <w:tcPr>
            <w:tcW w:w="735" w:type="dxa"/>
          </w:tcPr>
          <w:p w:rsidR="002649C0" w:rsidRPr="00875F4D" w:rsidRDefault="001C1D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F4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98" w:type="dxa"/>
          </w:tcPr>
          <w:p w:rsidR="002649C0" w:rsidRPr="00875F4D" w:rsidRDefault="001C1D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75F4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11</w:t>
            </w:r>
          </w:p>
        </w:tc>
        <w:tc>
          <w:tcPr>
            <w:tcW w:w="8487" w:type="dxa"/>
            <w:shd w:val="clear" w:color="auto" w:fill="auto"/>
          </w:tcPr>
          <w:p w:rsidR="002649C0" w:rsidRPr="00875F4D" w:rsidRDefault="001C1D0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75F4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ЦТП № 2 котельной № 8 ООО «Городские Тепловые Сети», </w:t>
            </w:r>
            <w:r w:rsidR="00285396" w:rsidRPr="00875F4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г.о. </w:t>
            </w:r>
            <w:r w:rsidRPr="00875F4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Валерьевск, ул. Московская, д. 10</w:t>
            </w:r>
          </w:p>
        </w:tc>
      </w:tr>
      <w:tr w:rsidR="002649C0" w:rsidRPr="00875F4D">
        <w:tc>
          <w:tcPr>
            <w:tcW w:w="735" w:type="dxa"/>
          </w:tcPr>
          <w:p w:rsidR="002649C0" w:rsidRPr="00875F4D" w:rsidRDefault="001C1D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F4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98" w:type="dxa"/>
          </w:tcPr>
          <w:p w:rsidR="002649C0" w:rsidRPr="00875F4D" w:rsidRDefault="001C1D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75F4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11</w:t>
            </w:r>
          </w:p>
        </w:tc>
        <w:tc>
          <w:tcPr>
            <w:tcW w:w="8487" w:type="dxa"/>
            <w:shd w:val="clear" w:color="auto" w:fill="auto"/>
          </w:tcPr>
          <w:p w:rsidR="002649C0" w:rsidRPr="00875F4D" w:rsidRDefault="001C1D0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75F4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Внутриквартальная тепловая сеть от ЦТП № 2 котельной № 8 ООО «Городские Тепловые Сети»</w:t>
            </w:r>
          </w:p>
        </w:tc>
      </w:tr>
    </w:tbl>
    <w:p w:rsidR="002649C0" w:rsidRPr="00875F4D" w:rsidRDefault="001C1D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5F4D">
        <w:rPr>
          <w:rFonts w:ascii="Times New Roman" w:hAnsi="Times New Roman" w:cs="Times New Roman"/>
          <w:sz w:val="24"/>
          <w:szCs w:val="24"/>
        </w:rPr>
        <w:tab/>
      </w:r>
    </w:p>
    <w:p w:rsidR="002649C0" w:rsidRPr="00875F4D" w:rsidRDefault="001C1D0F">
      <w:pPr>
        <w:spacing w:after="0" w:line="240" w:lineRule="auto"/>
        <w:ind w:firstLineChars="182" w:firstLine="437"/>
        <w:jc w:val="both"/>
        <w:rPr>
          <w:rFonts w:ascii="Times New Roman" w:hAnsi="Times New Roman" w:cs="Times New Roman"/>
          <w:sz w:val="24"/>
          <w:szCs w:val="24"/>
        </w:rPr>
      </w:pPr>
      <w:r w:rsidRPr="00875F4D">
        <w:rPr>
          <w:rFonts w:ascii="Times New Roman" w:hAnsi="Times New Roman" w:cs="Times New Roman"/>
          <w:sz w:val="24"/>
          <w:szCs w:val="24"/>
        </w:rPr>
        <w:t xml:space="preserve">Для безопасной эксплуатации котлов и вспомогательного оборудования при эксплуатации ОПО, </w:t>
      </w:r>
      <w:r w:rsidRPr="00875F4D">
        <w:rPr>
          <w:rFonts w:ascii="Times New Roman" w:hAnsi="Times New Roman" w:cs="Times New Roman"/>
          <w:sz w:val="24"/>
          <w:szCs w:val="24"/>
          <w:u w:val="single"/>
        </w:rPr>
        <w:t>разработаны</w:t>
      </w:r>
      <w:r w:rsidR="00C054EF" w:rsidRPr="00875F4D">
        <w:rPr>
          <w:rFonts w:ascii="Times New Roman" w:hAnsi="Times New Roman" w:cs="Times New Roman"/>
          <w:sz w:val="24"/>
          <w:szCs w:val="24"/>
          <w:u w:val="single"/>
        </w:rPr>
        <w:t xml:space="preserve"> // </w:t>
      </w:r>
      <w:r w:rsidRPr="00875F4D">
        <w:rPr>
          <w:rFonts w:ascii="Times New Roman" w:hAnsi="Times New Roman" w:cs="Times New Roman"/>
          <w:sz w:val="24"/>
          <w:szCs w:val="24"/>
          <w:u w:val="single"/>
        </w:rPr>
        <w:t>не разработаны</w:t>
      </w:r>
      <w:r w:rsidRPr="00875F4D">
        <w:rPr>
          <w:rFonts w:ascii="Times New Roman" w:hAnsi="Times New Roman" w:cs="Times New Roman"/>
          <w:sz w:val="24"/>
          <w:szCs w:val="24"/>
        </w:rPr>
        <w:t xml:space="preserve"> организационно-распорядительные документы (приказы/ распоряжения)</w:t>
      </w:r>
      <w:r w:rsidR="00875F4D">
        <w:rPr>
          <w:rFonts w:ascii="Times New Roman" w:hAnsi="Times New Roman" w:cs="Times New Roman"/>
          <w:sz w:val="24"/>
          <w:szCs w:val="24"/>
        </w:rPr>
        <w:t xml:space="preserve"> </w:t>
      </w:r>
      <w:r w:rsidRPr="00875F4D">
        <w:rPr>
          <w:rFonts w:ascii="Times New Roman" w:hAnsi="Times New Roman" w:cs="Times New Roman"/>
          <w:sz w:val="24"/>
          <w:szCs w:val="24"/>
        </w:rPr>
        <w:t>об утверждении перечня производственных инструкций.</w:t>
      </w:r>
    </w:p>
    <w:p w:rsidR="002649C0" w:rsidRPr="00875F4D" w:rsidRDefault="001C1D0F">
      <w:pPr>
        <w:spacing w:after="0" w:line="240" w:lineRule="auto"/>
        <w:ind w:firstLineChars="182" w:firstLine="437"/>
        <w:jc w:val="both"/>
        <w:rPr>
          <w:rFonts w:ascii="Times New Roman" w:hAnsi="Times New Roman" w:cs="Times New Roman"/>
          <w:sz w:val="24"/>
          <w:szCs w:val="24"/>
        </w:rPr>
      </w:pPr>
      <w:r w:rsidRPr="00875F4D">
        <w:rPr>
          <w:rFonts w:ascii="Times New Roman" w:hAnsi="Times New Roman" w:cs="Times New Roman"/>
          <w:sz w:val="24"/>
          <w:szCs w:val="24"/>
        </w:rPr>
        <w:lastRenderedPageBreak/>
        <w:t xml:space="preserve">Для безопасной эксплуатации теплоэнергетических объектов, не являющихся ОПО, </w:t>
      </w:r>
      <w:r w:rsidRPr="00875F4D">
        <w:rPr>
          <w:rFonts w:ascii="Times New Roman" w:hAnsi="Times New Roman" w:cs="Times New Roman"/>
          <w:sz w:val="24"/>
          <w:szCs w:val="24"/>
          <w:u w:val="single"/>
        </w:rPr>
        <w:t>разработаны</w:t>
      </w:r>
      <w:r w:rsidR="00C054EF" w:rsidRPr="00875F4D">
        <w:rPr>
          <w:rFonts w:ascii="Times New Roman" w:hAnsi="Times New Roman" w:cs="Times New Roman"/>
          <w:sz w:val="24"/>
          <w:szCs w:val="24"/>
          <w:u w:val="single"/>
        </w:rPr>
        <w:t xml:space="preserve"> // </w:t>
      </w:r>
      <w:r w:rsidRPr="00875F4D">
        <w:rPr>
          <w:rFonts w:ascii="Times New Roman" w:hAnsi="Times New Roman" w:cs="Times New Roman"/>
          <w:sz w:val="24"/>
          <w:szCs w:val="24"/>
          <w:u w:val="single"/>
        </w:rPr>
        <w:t>не разработаны</w:t>
      </w:r>
      <w:r w:rsidRPr="00875F4D">
        <w:rPr>
          <w:rFonts w:ascii="Times New Roman" w:hAnsi="Times New Roman" w:cs="Times New Roman"/>
          <w:sz w:val="24"/>
          <w:szCs w:val="24"/>
        </w:rPr>
        <w:t xml:space="preserve"> организационно-распорядительные документы (приказы/ распоряжения) об утверждении перечня производственных инструкций.</w:t>
      </w:r>
    </w:p>
    <w:p w:rsidR="002649C0" w:rsidRPr="00875F4D" w:rsidRDefault="002649C0">
      <w:pPr>
        <w:spacing w:after="0" w:line="240" w:lineRule="auto"/>
        <w:ind w:firstLineChars="182" w:firstLine="437"/>
        <w:jc w:val="both"/>
        <w:rPr>
          <w:rFonts w:ascii="Times New Roman" w:hAnsi="Times New Roman" w:cs="Times New Roman"/>
          <w:sz w:val="24"/>
          <w:szCs w:val="24"/>
        </w:rPr>
      </w:pPr>
    </w:p>
    <w:p w:rsidR="006F738F" w:rsidRPr="002C03BE" w:rsidRDefault="006F738F" w:rsidP="006F73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03BE">
        <w:rPr>
          <w:rFonts w:ascii="Times New Roman" w:hAnsi="Times New Roman" w:cs="Times New Roman"/>
          <w:sz w:val="24"/>
          <w:szCs w:val="24"/>
        </w:rPr>
        <w:t>___________________________________ и _________________________________________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</w:p>
    <w:p w:rsidR="006F738F" w:rsidRDefault="006F738F" w:rsidP="006F73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03BE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(наименование ЕТО-1)                                                                                      (наименование ЕТО-2)</w:t>
      </w:r>
      <w:r w:rsidR="001C1D0F" w:rsidRPr="00875F4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649C0" w:rsidRPr="00875F4D" w:rsidRDefault="001C1D0F" w:rsidP="006F738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75F4D">
        <w:rPr>
          <w:rFonts w:ascii="Times New Roman" w:hAnsi="Times New Roman" w:cs="Times New Roman"/>
          <w:sz w:val="24"/>
          <w:szCs w:val="24"/>
        </w:rPr>
        <w:t>подтверждают, что требование п. 9.3.4 Правил обеспечения готовности к отопительному периоду, утв. Приказом Минэнерго РФ от 13.11.</w:t>
      </w:r>
      <w:r w:rsidR="006F738F">
        <w:rPr>
          <w:rFonts w:ascii="Times New Roman" w:hAnsi="Times New Roman" w:cs="Times New Roman"/>
          <w:sz w:val="24"/>
          <w:szCs w:val="24"/>
        </w:rPr>
        <w:t>20</w:t>
      </w:r>
      <w:r w:rsidRPr="00875F4D">
        <w:rPr>
          <w:rFonts w:ascii="Times New Roman" w:hAnsi="Times New Roman" w:cs="Times New Roman"/>
          <w:sz w:val="24"/>
          <w:szCs w:val="24"/>
        </w:rPr>
        <w:t xml:space="preserve">24 № 2234, </w:t>
      </w:r>
      <w:r w:rsidRPr="00875F4D">
        <w:rPr>
          <w:rFonts w:ascii="Times New Roman" w:hAnsi="Times New Roman" w:cs="Times New Roman"/>
          <w:b/>
          <w:sz w:val="24"/>
          <w:szCs w:val="24"/>
        </w:rPr>
        <w:t>не выполнено</w:t>
      </w:r>
      <w:r w:rsidRPr="00875F4D">
        <w:rPr>
          <w:rFonts w:ascii="Times New Roman" w:hAnsi="Times New Roman" w:cs="Times New Roman"/>
          <w:sz w:val="24"/>
          <w:szCs w:val="24"/>
        </w:rPr>
        <w:t xml:space="preserve">, значение Показателя наличия перечня производственных инструкций для безопасной эксплуатации котлов и вспомогательного оборудования в случае эксплуатации ОПО </w:t>
      </w:r>
      <w:r w:rsidRPr="00875F4D">
        <w:rPr>
          <w:rFonts w:ascii="Times New Roman" w:hAnsi="Times New Roman" w:cs="Times New Roman"/>
          <w:b/>
          <w:sz w:val="24"/>
          <w:szCs w:val="24"/>
        </w:rPr>
        <w:t>КпереченьОПО определяется равным 0.</w:t>
      </w:r>
    </w:p>
    <w:p w:rsidR="00476D47" w:rsidRPr="002C03BE" w:rsidRDefault="00476D47" w:rsidP="00476D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03BE">
        <w:rPr>
          <w:rFonts w:ascii="Times New Roman" w:hAnsi="Times New Roman" w:cs="Times New Roman"/>
          <w:sz w:val="24"/>
          <w:szCs w:val="24"/>
        </w:rPr>
        <w:t>___________________________________ и _________________________________________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</w:p>
    <w:p w:rsidR="00476D47" w:rsidRDefault="00476D47" w:rsidP="00476D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03BE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(наименование ЕТО-1)                                                                                      (наименование ЕТО-2)</w:t>
      </w:r>
      <w:r w:rsidRPr="00875F4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649C0" w:rsidRPr="00875F4D" w:rsidRDefault="00476D47" w:rsidP="00476D4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75F4D">
        <w:rPr>
          <w:rFonts w:ascii="Times New Roman" w:hAnsi="Times New Roman" w:cs="Times New Roman"/>
          <w:sz w:val="24"/>
          <w:szCs w:val="24"/>
        </w:rPr>
        <w:t>подтверждают, что требование п. 9.3.4 Правил обеспечения готовности к отопительному периоду, утв. Приказом Минэнерго РФ от 13.11.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875F4D">
        <w:rPr>
          <w:rFonts w:ascii="Times New Roman" w:hAnsi="Times New Roman" w:cs="Times New Roman"/>
          <w:sz w:val="24"/>
          <w:szCs w:val="24"/>
        </w:rPr>
        <w:t>24 № 2234,</w:t>
      </w:r>
      <w:r w:rsidR="001C1D0F" w:rsidRPr="00875F4D">
        <w:rPr>
          <w:rFonts w:ascii="Times New Roman" w:hAnsi="Times New Roman" w:cs="Times New Roman"/>
          <w:sz w:val="24"/>
          <w:szCs w:val="24"/>
        </w:rPr>
        <w:t xml:space="preserve"> </w:t>
      </w:r>
      <w:r w:rsidR="001C1D0F" w:rsidRPr="00875F4D">
        <w:rPr>
          <w:rFonts w:ascii="Times New Roman" w:hAnsi="Times New Roman" w:cs="Times New Roman"/>
          <w:b/>
          <w:sz w:val="24"/>
          <w:szCs w:val="24"/>
        </w:rPr>
        <w:t>не выполнено</w:t>
      </w:r>
      <w:r w:rsidR="001C1D0F" w:rsidRPr="00875F4D">
        <w:rPr>
          <w:rFonts w:ascii="Times New Roman" w:hAnsi="Times New Roman" w:cs="Times New Roman"/>
          <w:sz w:val="24"/>
          <w:szCs w:val="24"/>
        </w:rPr>
        <w:t xml:space="preserve">, значение Показателя наличия перечня документации эксплуатирующей организации для объектов, не являющихся ОПО </w:t>
      </w:r>
      <w:r w:rsidR="001C1D0F" w:rsidRPr="00875F4D">
        <w:rPr>
          <w:rFonts w:ascii="Times New Roman" w:hAnsi="Times New Roman" w:cs="Times New Roman"/>
          <w:b/>
          <w:sz w:val="24"/>
          <w:szCs w:val="24"/>
        </w:rPr>
        <w:t>Кперечень неОПО определяется равным 0.</w:t>
      </w:r>
    </w:p>
    <w:p w:rsidR="002649C0" w:rsidRDefault="002649C0">
      <w:pPr>
        <w:spacing w:after="0" w:line="240" w:lineRule="auto"/>
        <w:ind w:firstLineChars="182" w:firstLine="437"/>
        <w:jc w:val="both"/>
        <w:rPr>
          <w:rFonts w:ascii="Times New Roman" w:hAnsi="Times New Roman" w:cs="Times New Roman"/>
          <w:sz w:val="24"/>
          <w:szCs w:val="24"/>
        </w:rPr>
      </w:pPr>
    </w:p>
    <w:p w:rsidR="00476D47" w:rsidRPr="00476D47" w:rsidRDefault="00476D47" w:rsidP="00476D4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76D47">
        <w:rPr>
          <w:rFonts w:ascii="Times New Roman" w:hAnsi="Times New Roman" w:cs="Times New Roman"/>
          <w:b/>
          <w:sz w:val="28"/>
          <w:szCs w:val="28"/>
        </w:rPr>
        <w:t>или</w:t>
      </w:r>
    </w:p>
    <w:p w:rsidR="00476D47" w:rsidRDefault="00476D47">
      <w:pPr>
        <w:spacing w:after="0" w:line="240" w:lineRule="auto"/>
        <w:ind w:firstLineChars="182" w:firstLine="437"/>
        <w:jc w:val="both"/>
        <w:rPr>
          <w:rFonts w:ascii="Times New Roman" w:hAnsi="Times New Roman" w:cs="Times New Roman"/>
          <w:sz w:val="24"/>
          <w:szCs w:val="24"/>
        </w:rPr>
      </w:pPr>
    </w:p>
    <w:p w:rsidR="00476D47" w:rsidRPr="002C03BE" w:rsidRDefault="00476D47" w:rsidP="00476D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03BE">
        <w:rPr>
          <w:rFonts w:ascii="Times New Roman" w:hAnsi="Times New Roman" w:cs="Times New Roman"/>
          <w:sz w:val="24"/>
          <w:szCs w:val="24"/>
        </w:rPr>
        <w:t>___________________________________ и _________________________________________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</w:p>
    <w:p w:rsidR="00F80513" w:rsidRDefault="00476D47" w:rsidP="00476D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03BE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(наименование ЕТО-1)                                                                                      (наименование ЕТО-2)</w:t>
      </w:r>
      <w:r w:rsidR="001C1D0F" w:rsidRPr="00875F4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80513" w:rsidRDefault="00F80513" w:rsidP="00476D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80513" w:rsidRPr="00911A3A" w:rsidRDefault="00F80513" w:rsidP="00F8051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4DFC">
        <w:rPr>
          <w:rFonts w:ascii="Times New Roman" w:hAnsi="Times New Roman" w:cs="Times New Roman"/>
          <w:sz w:val="24"/>
          <w:szCs w:val="24"/>
        </w:rPr>
        <w:t>подтверждает,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D4DFC">
        <w:rPr>
          <w:rFonts w:ascii="Times New Roman" w:hAnsi="Times New Roman" w:cs="Times New Roman"/>
          <w:sz w:val="24"/>
          <w:szCs w:val="24"/>
        </w:rPr>
        <w:t>что в зоне действия систем теплоснабжения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_________________________________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2C03B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80513" w:rsidRDefault="00F80513" w:rsidP="00F80513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(наименование систем теплоснабжения (источника)</w:t>
      </w:r>
    </w:p>
    <w:p w:rsidR="002649C0" w:rsidRPr="00875F4D" w:rsidRDefault="001C1D0F" w:rsidP="00D638A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75F4D">
        <w:rPr>
          <w:rFonts w:ascii="Times New Roman" w:hAnsi="Times New Roman" w:cs="Times New Roman"/>
          <w:sz w:val="24"/>
          <w:szCs w:val="24"/>
        </w:rPr>
        <w:t>требование п. 9.3.4 Правил обеспечения готовности к отопительному периоду, утв. Приказом Минэнерго РФ от 13.11.</w:t>
      </w:r>
      <w:r w:rsidR="00C86D1A">
        <w:rPr>
          <w:rFonts w:ascii="Times New Roman" w:hAnsi="Times New Roman" w:cs="Times New Roman"/>
          <w:sz w:val="24"/>
          <w:szCs w:val="24"/>
        </w:rPr>
        <w:t>20</w:t>
      </w:r>
      <w:r w:rsidRPr="00875F4D">
        <w:rPr>
          <w:rFonts w:ascii="Times New Roman" w:hAnsi="Times New Roman" w:cs="Times New Roman"/>
          <w:sz w:val="24"/>
          <w:szCs w:val="24"/>
        </w:rPr>
        <w:t xml:space="preserve">24 № 2234, </w:t>
      </w:r>
      <w:r w:rsidRPr="00875F4D">
        <w:rPr>
          <w:rFonts w:ascii="Times New Roman" w:hAnsi="Times New Roman" w:cs="Times New Roman"/>
          <w:b/>
          <w:sz w:val="24"/>
          <w:szCs w:val="24"/>
        </w:rPr>
        <w:t>выполнено</w:t>
      </w:r>
      <w:r w:rsidRPr="00875F4D">
        <w:rPr>
          <w:rFonts w:ascii="Times New Roman" w:hAnsi="Times New Roman" w:cs="Times New Roman"/>
          <w:sz w:val="24"/>
          <w:szCs w:val="24"/>
        </w:rPr>
        <w:t xml:space="preserve">, значение Показателя наличия перечня производственных инструкций для безопасной эксплуатации котлов и вспомогательного оборудования в случае эксплуатации ОПО </w:t>
      </w:r>
      <w:r w:rsidRPr="00875F4D">
        <w:rPr>
          <w:rFonts w:ascii="Times New Roman" w:hAnsi="Times New Roman" w:cs="Times New Roman"/>
          <w:b/>
          <w:sz w:val="24"/>
          <w:szCs w:val="24"/>
        </w:rPr>
        <w:t>КпереченьОПО определяется равным 1.</w:t>
      </w:r>
    </w:p>
    <w:p w:rsidR="00AC6F2B" w:rsidRPr="002C03BE" w:rsidRDefault="00AC6F2B" w:rsidP="00AC6F2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03BE">
        <w:rPr>
          <w:rFonts w:ascii="Times New Roman" w:hAnsi="Times New Roman" w:cs="Times New Roman"/>
          <w:sz w:val="24"/>
          <w:szCs w:val="24"/>
        </w:rPr>
        <w:t>___________________________________ и _________________________________________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</w:p>
    <w:p w:rsidR="00AC6F2B" w:rsidRDefault="00AC6F2B" w:rsidP="00AC6F2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03BE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(наименование ЕТО-1)                                                                                      (наименование ЕТО-2)</w:t>
      </w:r>
      <w:r w:rsidRPr="00875F4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C6F2B" w:rsidRDefault="00AC6F2B" w:rsidP="00AC6F2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C6F2B" w:rsidRPr="00911A3A" w:rsidRDefault="00AC6F2B" w:rsidP="00AC6F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4DFC">
        <w:rPr>
          <w:rFonts w:ascii="Times New Roman" w:hAnsi="Times New Roman" w:cs="Times New Roman"/>
          <w:sz w:val="24"/>
          <w:szCs w:val="24"/>
        </w:rPr>
        <w:t>подтверждает,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D4DFC">
        <w:rPr>
          <w:rFonts w:ascii="Times New Roman" w:hAnsi="Times New Roman" w:cs="Times New Roman"/>
          <w:sz w:val="24"/>
          <w:szCs w:val="24"/>
        </w:rPr>
        <w:t>что в зоне действия систем теплоснабжения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__________________________________</w:t>
      </w:r>
      <w:r w:rsidRPr="002C03B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C6F2B" w:rsidRDefault="00AC6F2B" w:rsidP="00AC6F2B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                         (наименование систем теплоснабжения (источника)</w:t>
      </w:r>
    </w:p>
    <w:p w:rsidR="002649C0" w:rsidRPr="00875F4D" w:rsidRDefault="00AC6F2B" w:rsidP="00AC6F2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75F4D">
        <w:rPr>
          <w:rFonts w:ascii="Times New Roman" w:hAnsi="Times New Roman" w:cs="Times New Roman"/>
          <w:sz w:val="24"/>
          <w:szCs w:val="24"/>
        </w:rPr>
        <w:t>требование п. 9.3.4 Правил обеспечения готовности к отопительному периоду, утв. Приказом Минэнерго РФ от 13.11.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875F4D">
        <w:rPr>
          <w:rFonts w:ascii="Times New Roman" w:hAnsi="Times New Roman" w:cs="Times New Roman"/>
          <w:sz w:val="24"/>
          <w:szCs w:val="24"/>
        </w:rPr>
        <w:t>24 № 2234,</w:t>
      </w:r>
      <w:r w:rsidR="001C1D0F" w:rsidRPr="00875F4D">
        <w:rPr>
          <w:rFonts w:ascii="Times New Roman" w:hAnsi="Times New Roman" w:cs="Times New Roman"/>
          <w:sz w:val="24"/>
          <w:szCs w:val="24"/>
        </w:rPr>
        <w:t xml:space="preserve"> </w:t>
      </w:r>
      <w:r w:rsidR="001C1D0F" w:rsidRPr="00875F4D">
        <w:rPr>
          <w:rFonts w:ascii="Times New Roman" w:hAnsi="Times New Roman" w:cs="Times New Roman"/>
          <w:b/>
          <w:sz w:val="24"/>
          <w:szCs w:val="24"/>
        </w:rPr>
        <w:t>выполнено</w:t>
      </w:r>
      <w:r w:rsidR="001C1D0F" w:rsidRPr="00875F4D">
        <w:rPr>
          <w:rFonts w:ascii="Times New Roman" w:hAnsi="Times New Roman" w:cs="Times New Roman"/>
          <w:sz w:val="24"/>
          <w:szCs w:val="24"/>
        </w:rPr>
        <w:t xml:space="preserve">, значение Показателя наличия перечня документации эксплуатирующей организации для объектов, не являющихся ОПО </w:t>
      </w:r>
      <w:r w:rsidR="001C1D0F" w:rsidRPr="00875F4D">
        <w:rPr>
          <w:rFonts w:ascii="Times New Roman" w:hAnsi="Times New Roman" w:cs="Times New Roman"/>
          <w:b/>
          <w:sz w:val="24"/>
          <w:szCs w:val="24"/>
        </w:rPr>
        <w:t>Кперечень неОПО определяется равным 1.</w:t>
      </w:r>
    </w:p>
    <w:p w:rsidR="002649C0" w:rsidRPr="00875F4D" w:rsidRDefault="002649C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649C0" w:rsidRPr="00875F4D" w:rsidRDefault="001C1D0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75F4D">
        <w:rPr>
          <w:rFonts w:ascii="Times New Roman" w:hAnsi="Times New Roman" w:cs="Times New Roman"/>
          <w:sz w:val="24"/>
          <w:szCs w:val="24"/>
        </w:rPr>
        <w:t>Приложение:</w:t>
      </w:r>
    </w:p>
    <w:p w:rsidR="002649C0" w:rsidRPr="00875F4D" w:rsidRDefault="001C1D0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75F4D">
        <w:rPr>
          <w:rFonts w:ascii="Times New Roman" w:hAnsi="Times New Roman" w:cs="Times New Roman"/>
          <w:sz w:val="24"/>
          <w:szCs w:val="24"/>
        </w:rPr>
        <w:t xml:space="preserve">1. Приказ об утверждении перечня производственных инструкций для безопасной эксплуатации котлов и вспомогательного оборудования на ОПО от (дата) </w:t>
      </w:r>
      <w:r w:rsidR="00AC6F2B">
        <w:rPr>
          <w:rFonts w:ascii="Times New Roman" w:hAnsi="Times New Roman" w:cs="Times New Roman"/>
          <w:sz w:val="24"/>
          <w:szCs w:val="24"/>
        </w:rPr>
        <w:t>№ (номер) с перечнем инструкций;</w:t>
      </w:r>
    </w:p>
    <w:p w:rsidR="002649C0" w:rsidRDefault="001C1D0F">
      <w:pPr>
        <w:spacing w:after="0" w:line="240" w:lineRule="auto"/>
        <w:ind w:firstLine="567"/>
        <w:jc w:val="both"/>
        <w:rPr>
          <w:sz w:val="24"/>
          <w:szCs w:val="24"/>
        </w:rPr>
      </w:pPr>
      <w:r w:rsidRPr="00875F4D">
        <w:rPr>
          <w:rFonts w:ascii="Times New Roman" w:hAnsi="Times New Roman" w:cs="Times New Roman"/>
          <w:sz w:val="24"/>
          <w:szCs w:val="24"/>
        </w:rPr>
        <w:t xml:space="preserve">2. Приказ об утверждении перечня документации эксплуатирующей организации </w:t>
      </w:r>
      <w:r w:rsidR="00AC6F2B">
        <w:rPr>
          <w:rFonts w:ascii="Times New Roman" w:hAnsi="Times New Roman" w:cs="Times New Roman"/>
          <w:sz w:val="24"/>
          <w:szCs w:val="24"/>
        </w:rPr>
        <w:br/>
      </w:r>
      <w:r w:rsidRPr="00875F4D">
        <w:rPr>
          <w:rFonts w:ascii="Times New Roman" w:hAnsi="Times New Roman" w:cs="Times New Roman"/>
          <w:sz w:val="24"/>
          <w:szCs w:val="24"/>
        </w:rPr>
        <w:t>для объектов, не являющихся ОПО от (дата) № (номер) с перечнем инструкций.</w:t>
      </w:r>
    </w:p>
    <w:p w:rsidR="002649C0" w:rsidRDefault="002649C0">
      <w:pPr>
        <w:spacing w:after="0" w:line="240" w:lineRule="auto"/>
        <w:ind w:firstLine="709"/>
        <w:rPr>
          <w:sz w:val="24"/>
          <w:szCs w:val="24"/>
        </w:rPr>
      </w:pPr>
    </w:p>
    <w:p w:rsidR="002649C0" w:rsidRDefault="002649C0">
      <w:pPr>
        <w:spacing w:after="0" w:line="240" w:lineRule="auto"/>
        <w:ind w:firstLine="709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2136"/>
        <w:gridCol w:w="2307"/>
      </w:tblGrid>
      <w:tr w:rsidR="00AC6F2B" w:rsidRPr="00885772" w:rsidTr="00716A5C">
        <w:tc>
          <w:tcPr>
            <w:tcW w:w="5495" w:type="dxa"/>
          </w:tcPr>
          <w:p w:rsidR="00AC6F2B" w:rsidRPr="00885772" w:rsidRDefault="00AC6F2B" w:rsidP="00716A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5772">
              <w:rPr>
                <w:rFonts w:ascii="Times New Roman" w:hAnsi="Times New Roman" w:cs="Times New Roman"/>
                <w:sz w:val="24"/>
                <w:szCs w:val="24"/>
              </w:rPr>
              <w:t>Представитель ЕТО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-1</w:t>
            </w:r>
          </w:p>
        </w:tc>
        <w:tc>
          <w:tcPr>
            <w:tcW w:w="2136" w:type="dxa"/>
          </w:tcPr>
          <w:p w:rsidR="00AC6F2B" w:rsidRPr="00885772" w:rsidRDefault="00AC6F2B" w:rsidP="00716A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7" w:type="dxa"/>
          </w:tcPr>
          <w:p w:rsidR="00AC6F2B" w:rsidRPr="00885772" w:rsidRDefault="00AC6F2B" w:rsidP="00716A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6F2B" w:rsidRPr="00885772" w:rsidTr="00716A5C">
        <w:tc>
          <w:tcPr>
            <w:tcW w:w="5495" w:type="dxa"/>
          </w:tcPr>
          <w:p w:rsidR="00AC6F2B" w:rsidRDefault="00AC6F2B" w:rsidP="00716A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</w:t>
            </w:r>
          </w:p>
          <w:p w:rsidR="00AC6F2B" w:rsidRDefault="00AC6F2B" w:rsidP="00716A5C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(должность руководителя (его уполномоченного представителя) ЕТО-1)</w:t>
            </w:r>
          </w:p>
          <w:p w:rsidR="00AC6F2B" w:rsidRPr="0038535F" w:rsidRDefault="00AC6F2B" w:rsidP="00716A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2136" w:type="dxa"/>
          </w:tcPr>
          <w:p w:rsidR="00AC6F2B" w:rsidRDefault="00AC6F2B" w:rsidP="00716A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AC6F2B" w:rsidRPr="00885772" w:rsidRDefault="00AC6F2B" w:rsidP="00716A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(подпись)</w:t>
            </w:r>
          </w:p>
        </w:tc>
        <w:tc>
          <w:tcPr>
            <w:tcW w:w="2307" w:type="dxa"/>
          </w:tcPr>
          <w:p w:rsidR="00AC6F2B" w:rsidRDefault="00AC6F2B" w:rsidP="00716A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AC6F2B" w:rsidRPr="00885772" w:rsidRDefault="00AC6F2B" w:rsidP="00716A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(Ф.И.О.)</w:t>
            </w:r>
          </w:p>
        </w:tc>
      </w:tr>
    </w:tbl>
    <w:p w:rsidR="00AC6F2B" w:rsidRDefault="00AC6F2B" w:rsidP="00AC6F2B">
      <w:pPr>
        <w:spacing w:after="0" w:line="240" w:lineRule="auto"/>
        <w:rPr>
          <w:b/>
          <w:sz w:val="24"/>
          <w:szCs w:val="24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2136"/>
        <w:gridCol w:w="2307"/>
      </w:tblGrid>
      <w:tr w:rsidR="00AC6F2B" w:rsidRPr="00885772" w:rsidTr="00716A5C">
        <w:tc>
          <w:tcPr>
            <w:tcW w:w="5495" w:type="dxa"/>
          </w:tcPr>
          <w:p w:rsidR="00AC6F2B" w:rsidRPr="00885772" w:rsidRDefault="00AC6F2B" w:rsidP="00716A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5772">
              <w:rPr>
                <w:rFonts w:ascii="Times New Roman" w:hAnsi="Times New Roman" w:cs="Times New Roman"/>
                <w:sz w:val="24"/>
                <w:szCs w:val="24"/>
              </w:rPr>
              <w:t>Представитель ЕТО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</w:t>
            </w:r>
          </w:p>
        </w:tc>
        <w:tc>
          <w:tcPr>
            <w:tcW w:w="2136" w:type="dxa"/>
          </w:tcPr>
          <w:p w:rsidR="00AC6F2B" w:rsidRPr="00885772" w:rsidRDefault="00AC6F2B" w:rsidP="00716A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7" w:type="dxa"/>
          </w:tcPr>
          <w:p w:rsidR="00AC6F2B" w:rsidRPr="00885772" w:rsidRDefault="00AC6F2B" w:rsidP="00716A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6F2B" w:rsidRPr="00885772" w:rsidTr="00716A5C">
        <w:tc>
          <w:tcPr>
            <w:tcW w:w="5495" w:type="dxa"/>
          </w:tcPr>
          <w:p w:rsidR="00AC6F2B" w:rsidRDefault="00AC6F2B" w:rsidP="00716A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</w:t>
            </w:r>
          </w:p>
          <w:p w:rsidR="00AC6F2B" w:rsidRDefault="00AC6F2B" w:rsidP="00716A5C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(должность руководителя (его уполномоченного представителя) ЕТО-2)</w:t>
            </w:r>
          </w:p>
          <w:p w:rsidR="00AC6F2B" w:rsidRPr="0038535F" w:rsidRDefault="00AC6F2B" w:rsidP="00716A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2136" w:type="dxa"/>
          </w:tcPr>
          <w:p w:rsidR="00AC6F2B" w:rsidRDefault="00AC6F2B" w:rsidP="00716A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AC6F2B" w:rsidRPr="00885772" w:rsidRDefault="00AC6F2B" w:rsidP="00716A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(подпись)</w:t>
            </w:r>
          </w:p>
        </w:tc>
        <w:tc>
          <w:tcPr>
            <w:tcW w:w="2307" w:type="dxa"/>
          </w:tcPr>
          <w:p w:rsidR="00AC6F2B" w:rsidRDefault="00AC6F2B" w:rsidP="00716A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AC6F2B" w:rsidRPr="00885772" w:rsidRDefault="00AC6F2B" w:rsidP="00716A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(Ф.И.О.)</w:t>
            </w:r>
          </w:p>
        </w:tc>
      </w:tr>
    </w:tbl>
    <w:p w:rsidR="002649C0" w:rsidRDefault="001C1D0F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</w:t>
      </w:r>
    </w:p>
    <w:p w:rsidR="002649C0" w:rsidRDefault="002649C0">
      <w:pPr>
        <w:spacing w:after="0" w:line="240" w:lineRule="auto"/>
        <w:rPr>
          <w:sz w:val="24"/>
          <w:szCs w:val="24"/>
        </w:rPr>
      </w:pPr>
    </w:p>
    <w:p w:rsidR="002649C0" w:rsidRDefault="001C1D0F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2649C0" w:rsidRDefault="002649C0">
      <w:pPr>
        <w:spacing w:after="0" w:line="240" w:lineRule="auto"/>
        <w:rPr>
          <w:sz w:val="24"/>
          <w:szCs w:val="24"/>
        </w:rPr>
      </w:pPr>
    </w:p>
    <w:p w:rsidR="00001D53" w:rsidRPr="000724D9" w:rsidRDefault="00001D53" w:rsidP="00001D5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724D9">
        <w:rPr>
          <w:rFonts w:ascii="Times New Roman" w:hAnsi="Times New Roman" w:cs="Times New Roman"/>
          <w:sz w:val="24"/>
          <w:szCs w:val="24"/>
        </w:rPr>
        <w:t>№ _________ от __.___.202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0724D9">
        <w:rPr>
          <w:rFonts w:ascii="Times New Roman" w:hAnsi="Times New Roman" w:cs="Times New Roman"/>
          <w:sz w:val="24"/>
          <w:szCs w:val="24"/>
        </w:rPr>
        <w:t>г.</w:t>
      </w:r>
      <w:r>
        <w:rPr>
          <w:sz w:val="24"/>
          <w:szCs w:val="24"/>
        </w:rPr>
        <w:t xml:space="preserve">                                        </w:t>
      </w:r>
      <w:r w:rsidRPr="000724D9">
        <w:rPr>
          <w:rFonts w:ascii="Times New Roman" w:hAnsi="Times New Roman" w:cs="Times New Roman"/>
          <w:b/>
          <w:sz w:val="24"/>
          <w:szCs w:val="24"/>
        </w:rPr>
        <w:t>Комисси</w:t>
      </w:r>
      <w:r>
        <w:rPr>
          <w:rFonts w:ascii="Times New Roman" w:hAnsi="Times New Roman" w:cs="Times New Roman"/>
          <w:b/>
          <w:sz w:val="24"/>
          <w:szCs w:val="24"/>
        </w:rPr>
        <w:t>я</w:t>
      </w:r>
      <w:r w:rsidRPr="000724D9">
        <w:rPr>
          <w:rFonts w:ascii="Times New Roman" w:hAnsi="Times New Roman" w:cs="Times New Roman"/>
          <w:b/>
          <w:sz w:val="24"/>
          <w:szCs w:val="24"/>
        </w:rPr>
        <w:t xml:space="preserve"> по проведению </w:t>
      </w:r>
    </w:p>
    <w:p w:rsidR="00001D53" w:rsidRPr="000724D9" w:rsidRDefault="00001D53" w:rsidP="00001D53">
      <w:pPr>
        <w:spacing w:after="0" w:line="240" w:lineRule="auto"/>
        <w:ind w:left="5245"/>
        <w:rPr>
          <w:rFonts w:ascii="Times New Roman" w:hAnsi="Times New Roman" w:cs="Times New Roman"/>
          <w:b/>
          <w:sz w:val="24"/>
          <w:szCs w:val="24"/>
        </w:rPr>
      </w:pPr>
      <w:r w:rsidRPr="000724D9">
        <w:rPr>
          <w:rFonts w:ascii="Times New Roman" w:hAnsi="Times New Roman" w:cs="Times New Roman"/>
          <w:b/>
          <w:sz w:val="24"/>
          <w:szCs w:val="24"/>
        </w:rPr>
        <w:t xml:space="preserve">оценки обеспечения готовности </w:t>
      </w:r>
    </w:p>
    <w:p w:rsidR="00001D53" w:rsidRPr="000724D9" w:rsidRDefault="00001D53" w:rsidP="00001D53">
      <w:pPr>
        <w:spacing w:after="0" w:line="240" w:lineRule="auto"/>
        <w:ind w:left="5245"/>
        <w:rPr>
          <w:rFonts w:ascii="Times New Roman" w:hAnsi="Times New Roman" w:cs="Times New Roman"/>
          <w:b/>
          <w:sz w:val="24"/>
          <w:szCs w:val="24"/>
        </w:rPr>
      </w:pPr>
      <w:r w:rsidRPr="000724D9">
        <w:rPr>
          <w:rFonts w:ascii="Times New Roman" w:hAnsi="Times New Roman" w:cs="Times New Roman"/>
          <w:b/>
          <w:sz w:val="24"/>
          <w:szCs w:val="24"/>
        </w:rPr>
        <w:t xml:space="preserve">ТСО и потребителей </w:t>
      </w:r>
    </w:p>
    <w:p w:rsidR="00001D53" w:rsidRDefault="00001D53" w:rsidP="00001D53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</w:t>
      </w:r>
    </w:p>
    <w:p w:rsidR="002649C0" w:rsidRDefault="00001D53" w:rsidP="00001D53">
      <w:pPr>
        <w:spacing w:after="0" w:line="240" w:lineRule="auto"/>
        <w:ind w:left="5245"/>
        <w:rPr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муниципального образования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 xml:space="preserve"> Пермского края)</w:t>
      </w:r>
    </w:p>
    <w:p w:rsidR="002649C0" w:rsidRDefault="002649C0">
      <w:pPr>
        <w:spacing w:after="0" w:line="240" w:lineRule="auto"/>
        <w:rPr>
          <w:sz w:val="24"/>
          <w:szCs w:val="24"/>
        </w:rPr>
      </w:pPr>
    </w:p>
    <w:p w:rsidR="002649C0" w:rsidRDefault="002649C0">
      <w:pPr>
        <w:spacing w:after="0" w:line="240" w:lineRule="auto"/>
        <w:rPr>
          <w:sz w:val="24"/>
          <w:szCs w:val="24"/>
        </w:rPr>
      </w:pPr>
    </w:p>
    <w:p w:rsidR="002649C0" w:rsidRPr="00001D53" w:rsidRDefault="001C1D0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01D53">
        <w:rPr>
          <w:rFonts w:ascii="Times New Roman" w:hAnsi="Times New Roman" w:cs="Times New Roman"/>
          <w:b/>
          <w:sz w:val="24"/>
          <w:szCs w:val="24"/>
        </w:rPr>
        <w:t>Справка № 1.1.4</w:t>
      </w:r>
    </w:p>
    <w:p w:rsidR="002649C0" w:rsidRDefault="001C1D0F">
      <w:pPr>
        <w:spacing w:after="0" w:line="240" w:lineRule="auto"/>
        <w:jc w:val="center"/>
        <w:rPr>
          <w:b/>
          <w:sz w:val="24"/>
          <w:szCs w:val="24"/>
        </w:rPr>
      </w:pPr>
      <w:r w:rsidRPr="00001D53">
        <w:rPr>
          <w:rFonts w:ascii="Times New Roman" w:hAnsi="Times New Roman" w:cs="Times New Roman"/>
          <w:b/>
          <w:sz w:val="24"/>
          <w:szCs w:val="24"/>
        </w:rPr>
        <w:t>о наличии организационно-распорядительных документов организации об утверждении перечня производственных инструкций для безопасной эксплуатации</w:t>
      </w:r>
    </w:p>
    <w:p w:rsidR="002649C0" w:rsidRDefault="002649C0">
      <w:pPr>
        <w:spacing w:after="0" w:line="240" w:lineRule="auto"/>
        <w:ind w:left="4536"/>
        <w:rPr>
          <w:sz w:val="24"/>
          <w:szCs w:val="24"/>
        </w:rPr>
      </w:pPr>
    </w:p>
    <w:p w:rsidR="00102D18" w:rsidRDefault="00102D18" w:rsidP="00102D18">
      <w:pPr>
        <w:pStyle w:val="ConsPlusNonformat"/>
        <w:widowControl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 сообщает Комиссии по проведению оценки обеспечения</w:t>
      </w:r>
    </w:p>
    <w:p w:rsidR="00102D18" w:rsidRDefault="00102D18" w:rsidP="00102D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наименование ЕТО)</w:t>
      </w:r>
      <w:r w:rsidRPr="00DD4DF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02D18" w:rsidRDefault="00102D18" w:rsidP="00102D1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42AA">
        <w:rPr>
          <w:rFonts w:ascii="Times New Roman" w:hAnsi="Times New Roman" w:cs="Times New Roman"/>
          <w:sz w:val="24"/>
          <w:szCs w:val="24"/>
        </w:rPr>
        <w:t xml:space="preserve">готовности ТСО и потребителей </w:t>
      </w:r>
      <w:r>
        <w:rPr>
          <w:rFonts w:ascii="Times New Roman" w:hAnsi="Times New Roman" w:cs="Times New Roman"/>
          <w:sz w:val="24"/>
          <w:szCs w:val="24"/>
        </w:rPr>
        <w:t>______________________________</w:t>
      </w:r>
      <w:r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 xml:space="preserve">, что в </w:t>
      </w:r>
      <w:r>
        <w:rPr>
          <w:rFonts w:ascii="Times New Roman" w:hAnsi="Times New Roman" w:cs="Times New Roman"/>
          <w:sz w:val="24"/>
          <w:szCs w:val="24"/>
        </w:rPr>
        <w:t>зоне действия систем</w:t>
      </w:r>
    </w:p>
    <w:p w:rsidR="00102D18" w:rsidRDefault="00102D18" w:rsidP="00102D1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муниципального образования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 xml:space="preserve"> Пермского края)</w:t>
      </w:r>
      <w:r w:rsidRPr="00DD4DF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02D18" w:rsidRDefault="00102D18" w:rsidP="00102D1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4DFC">
        <w:rPr>
          <w:rFonts w:ascii="Times New Roman" w:hAnsi="Times New Roman" w:cs="Times New Roman"/>
          <w:sz w:val="24"/>
          <w:szCs w:val="24"/>
        </w:rPr>
        <w:t xml:space="preserve">теплоснабжения </w:t>
      </w:r>
      <w:r>
        <w:rPr>
          <w:rFonts w:ascii="Times New Roman" w:hAnsi="Times New Roman" w:cs="Times New Roman"/>
          <w:sz w:val="24"/>
          <w:szCs w:val="24"/>
        </w:rPr>
        <w:t>_________________________________</w:t>
      </w:r>
    </w:p>
    <w:p w:rsidR="002649C0" w:rsidRDefault="00102D18" w:rsidP="00102D18">
      <w:pPr>
        <w:spacing w:after="0" w:line="240" w:lineRule="auto"/>
        <w:ind w:firstLine="709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(наименование систем теплоснабжения (источника)</w:t>
      </w:r>
      <w:r w:rsidR="001C1D0F">
        <w:rPr>
          <w:sz w:val="24"/>
          <w:szCs w:val="24"/>
        </w:rPr>
        <w:t xml:space="preserve"> </w:t>
      </w:r>
    </w:p>
    <w:p w:rsidR="002649C0" w:rsidRPr="004B4454" w:rsidRDefault="001C1D0F">
      <w:pPr>
        <w:numPr>
          <w:ilvl w:val="0"/>
          <w:numId w:val="2"/>
        </w:numPr>
        <w:spacing w:after="0" w:line="240" w:lineRule="auto"/>
        <w:ind w:firstLineChars="275" w:firstLine="660"/>
        <w:jc w:val="both"/>
        <w:rPr>
          <w:rFonts w:ascii="Times New Roman" w:hAnsi="Times New Roman" w:cs="Times New Roman"/>
          <w:sz w:val="24"/>
          <w:szCs w:val="24"/>
        </w:rPr>
      </w:pPr>
      <w:r w:rsidRPr="004B4454">
        <w:rPr>
          <w:rFonts w:ascii="Times New Roman" w:hAnsi="Times New Roman" w:cs="Times New Roman"/>
          <w:sz w:val="24"/>
          <w:szCs w:val="24"/>
        </w:rPr>
        <w:t>Опасные производственные объекты в эксплуатации отсутствуют</w:t>
      </w:r>
      <w:r w:rsidR="004B4454">
        <w:rPr>
          <w:rFonts w:ascii="Times New Roman" w:hAnsi="Times New Roman" w:cs="Times New Roman"/>
          <w:sz w:val="24"/>
          <w:szCs w:val="24"/>
        </w:rPr>
        <w:t>;</w:t>
      </w:r>
    </w:p>
    <w:p w:rsidR="002649C0" w:rsidRPr="004B4454" w:rsidRDefault="001C1D0F">
      <w:pPr>
        <w:numPr>
          <w:ilvl w:val="0"/>
          <w:numId w:val="2"/>
        </w:numPr>
        <w:spacing w:after="0" w:line="240" w:lineRule="auto"/>
        <w:ind w:firstLineChars="275" w:firstLine="660"/>
        <w:jc w:val="both"/>
        <w:rPr>
          <w:rFonts w:ascii="Times New Roman" w:hAnsi="Times New Roman" w:cs="Times New Roman"/>
          <w:sz w:val="24"/>
          <w:szCs w:val="24"/>
        </w:rPr>
      </w:pPr>
      <w:r w:rsidRPr="004B4454">
        <w:rPr>
          <w:rFonts w:ascii="Times New Roman" w:hAnsi="Times New Roman" w:cs="Times New Roman"/>
          <w:sz w:val="24"/>
          <w:szCs w:val="24"/>
        </w:rPr>
        <w:t xml:space="preserve">Эксплуатируются теплоэнергетические объекты, не </w:t>
      </w:r>
      <w:r w:rsidR="004B4454" w:rsidRPr="004B4454">
        <w:rPr>
          <w:rFonts w:ascii="Times New Roman" w:hAnsi="Times New Roman" w:cs="Times New Roman"/>
          <w:sz w:val="24"/>
          <w:szCs w:val="24"/>
        </w:rPr>
        <w:t>являющиеся</w:t>
      </w:r>
      <w:r w:rsidRPr="004B4454">
        <w:rPr>
          <w:rFonts w:ascii="Times New Roman" w:hAnsi="Times New Roman" w:cs="Times New Roman"/>
          <w:sz w:val="24"/>
          <w:szCs w:val="24"/>
        </w:rPr>
        <w:t xml:space="preserve"> ОПО</w:t>
      </w:r>
      <w:r w:rsidR="004B4454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a3"/>
        <w:tblW w:w="10420" w:type="dxa"/>
        <w:tblLayout w:type="fixed"/>
        <w:tblLook w:val="04A0" w:firstRow="1" w:lastRow="0" w:firstColumn="1" w:lastColumn="0" w:noHBand="0" w:noVBand="1"/>
      </w:tblPr>
      <w:tblGrid>
        <w:gridCol w:w="735"/>
        <w:gridCol w:w="1198"/>
        <w:gridCol w:w="8487"/>
      </w:tblGrid>
      <w:tr w:rsidR="002649C0" w:rsidRPr="004B4454">
        <w:tc>
          <w:tcPr>
            <w:tcW w:w="735" w:type="dxa"/>
            <w:vAlign w:val="center"/>
          </w:tcPr>
          <w:p w:rsidR="002649C0" w:rsidRPr="004B4454" w:rsidRDefault="001C1D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4454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98" w:type="dxa"/>
            <w:vAlign w:val="center"/>
          </w:tcPr>
          <w:p w:rsidR="002649C0" w:rsidRPr="004B4454" w:rsidRDefault="001C1D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4454">
              <w:rPr>
                <w:rFonts w:ascii="Times New Roman" w:hAnsi="Times New Roman" w:cs="Times New Roman"/>
                <w:sz w:val="24"/>
                <w:szCs w:val="24"/>
              </w:rPr>
              <w:t>№ системы теплосна-бжения</w:t>
            </w:r>
          </w:p>
        </w:tc>
        <w:tc>
          <w:tcPr>
            <w:tcW w:w="8487" w:type="dxa"/>
            <w:vAlign w:val="center"/>
          </w:tcPr>
          <w:p w:rsidR="002649C0" w:rsidRPr="004B4454" w:rsidRDefault="001C1D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4454">
              <w:rPr>
                <w:rFonts w:ascii="Times New Roman" w:hAnsi="Times New Roman" w:cs="Times New Roman"/>
                <w:sz w:val="24"/>
                <w:szCs w:val="24"/>
              </w:rPr>
              <w:t>Наименование, адрес</w:t>
            </w:r>
          </w:p>
        </w:tc>
      </w:tr>
      <w:tr w:rsidR="002649C0" w:rsidRPr="004B4454">
        <w:tc>
          <w:tcPr>
            <w:tcW w:w="735" w:type="dxa"/>
          </w:tcPr>
          <w:p w:rsidR="002649C0" w:rsidRPr="004B4454" w:rsidRDefault="001C1D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445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98" w:type="dxa"/>
          </w:tcPr>
          <w:p w:rsidR="002649C0" w:rsidRPr="004B4454" w:rsidRDefault="001C1D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B445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20</w:t>
            </w:r>
          </w:p>
        </w:tc>
        <w:tc>
          <w:tcPr>
            <w:tcW w:w="8487" w:type="dxa"/>
          </w:tcPr>
          <w:p w:rsidR="002649C0" w:rsidRPr="004B4454" w:rsidRDefault="001C1D0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B445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ЦТП № 1 ТЭЦ-24, г. Валерьевск, ул. Железнодорожная, д. 1</w:t>
            </w:r>
          </w:p>
        </w:tc>
      </w:tr>
      <w:tr w:rsidR="002649C0" w:rsidRPr="004B4454">
        <w:tc>
          <w:tcPr>
            <w:tcW w:w="735" w:type="dxa"/>
          </w:tcPr>
          <w:p w:rsidR="002649C0" w:rsidRPr="004B4454" w:rsidRDefault="001C1D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445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98" w:type="dxa"/>
          </w:tcPr>
          <w:p w:rsidR="002649C0" w:rsidRPr="004B4454" w:rsidRDefault="001C1D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B445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20</w:t>
            </w:r>
          </w:p>
        </w:tc>
        <w:tc>
          <w:tcPr>
            <w:tcW w:w="8487" w:type="dxa"/>
            <w:shd w:val="clear" w:color="auto" w:fill="auto"/>
          </w:tcPr>
          <w:p w:rsidR="002649C0" w:rsidRPr="004B4454" w:rsidRDefault="001C1D0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B445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Внутриквартальная тепловая сеть от ЦТП № 1 ТЭЦ-24</w:t>
            </w:r>
          </w:p>
        </w:tc>
      </w:tr>
      <w:tr w:rsidR="002649C0" w:rsidRPr="004B4454">
        <w:tc>
          <w:tcPr>
            <w:tcW w:w="735" w:type="dxa"/>
          </w:tcPr>
          <w:p w:rsidR="002649C0" w:rsidRPr="004B4454" w:rsidRDefault="001C1D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445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98" w:type="dxa"/>
          </w:tcPr>
          <w:p w:rsidR="002649C0" w:rsidRPr="004B4454" w:rsidRDefault="001C1D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B445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21</w:t>
            </w:r>
          </w:p>
        </w:tc>
        <w:tc>
          <w:tcPr>
            <w:tcW w:w="8487" w:type="dxa"/>
            <w:shd w:val="clear" w:color="auto" w:fill="auto"/>
          </w:tcPr>
          <w:p w:rsidR="002649C0" w:rsidRPr="004B4454" w:rsidRDefault="001C1D0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B445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Магистральная тепловая сеть от ТЭЦ-25</w:t>
            </w:r>
          </w:p>
        </w:tc>
      </w:tr>
    </w:tbl>
    <w:p w:rsidR="002649C0" w:rsidRPr="004B4454" w:rsidRDefault="001C1D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4454">
        <w:rPr>
          <w:rFonts w:ascii="Times New Roman" w:hAnsi="Times New Roman" w:cs="Times New Roman"/>
          <w:sz w:val="24"/>
          <w:szCs w:val="24"/>
        </w:rPr>
        <w:tab/>
      </w:r>
    </w:p>
    <w:p w:rsidR="002649C0" w:rsidRPr="004B4454" w:rsidRDefault="001C1D0F">
      <w:pPr>
        <w:spacing w:after="0" w:line="240" w:lineRule="auto"/>
        <w:ind w:firstLineChars="182" w:firstLine="437"/>
        <w:jc w:val="both"/>
        <w:rPr>
          <w:rFonts w:ascii="Times New Roman" w:hAnsi="Times New Roman" w:cs="Times New Roman"/>
          <w:sz w:val="24"/>
          <w:szCs w:val="24"/>
        </w:rPr>
      </w:pPr>
      <w:r w:rsidRPr="004B4454">
        <w:rPr>
          <w:rFonts w:ascii="Times New Roman" w:hAnsi="Times New Roman" w:cs="Times New Roman"/>
          <w:sz w:val="24"/>
          <w:szCs w:val="24"/>
        </w:rPr>
        <w:t xml:space="preserve">Для безопасной эксплуатации теплоэнергетических объектов, не являющихся ОПО, </w:t>
      </w:r>
      <w:r w:rsidRPr="004B4454">
        <w:rPr>
          <w:rFonts w:ascii="Times New Roman" w:hAnsi="Times New Roman" w:cs="Times New Roman"/>
          <w:sz w:val="24"/>
          <w:szCs w:val="24"/>
          <w:u w:val="single"/>
        </w:rPr>
        <w:t>разработаны/не разработаны</w:t>
      </w:r>
      <w:r w:rsidRPr="004B4454">
        <w:rPr>
          <w:rFonts w:ascii="Times New Roman" w:hAnsi="Times New Roman" w:cs="Times New Roman"/>
          <w:sz w:val="24"/>
          <w:szCs w:val="24"/>
        </w:rPr>
        <w:t xml:space="preserve"> </w:t>
      </w:r>
      <w:r w:rsidRPr="004B4454">
        <w:rPr>
          <w:rFonts w:ascii="Times New Roman" w:hAnsi="Times New Roman" w:cs="Times New Roman"/>
          <w:sz w:val="24"/>
          <w:szCs w:val="24"/>
        </w:rPr>
        <w:tab/>
        <w:t>организационно-распорядительные документы (приказы/ распоряжения) об утверждении перечня производственных инструкций.</w:t>
      </w:r>
    </w:p>
    <w:p w:rsidR="002649C0" w:rsidRPr="004B4454" w:rsidRDefault="002649C0">
      <w:pPr>
        <w:spacing w:after="0" w:line="240" w:lineRule="auto"/>
        <w:ind w:firstLineChars="182" w:firstLine="437"/>
        <w:jc w:val="both"/>
        <w:rPr>
          <w:rFonts w:ascii="Times New Roman" w:hAnsi="Times New Roman" w:cs="Times New Roman"/>
          <w:sz w:val="24"/>
          <w:szCs w:val="24"/>
        </w:rPr>
      </w:pPr>
    </w:p>
    <w:p w:rsidR="00D15690" w:rsidRDefault="00D15690" w:rsidP="00D15690">
      <w:pPr>
        <w:pStyle w:val="ConsPlusNonformat"/>
        <w:widowControl/>
        <w:ind w:firstLine="43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сообщает</w:t>
      </w:r>
      <w:r w:rsidRPr="00DD4DFC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D4DFC">
        <w:rPr>
          <w:rFonts w:ascii="Times New Roman" w:hAnsi="Times New Roman" w:cs="Times New Roman"/>
          <w:sz w:val="24"/>
          <w:szCs w:val="24"/>
        </w:rPr>
        <w:t>что в зоне действия систем теплоснабжения</w:t>
      </w:r>
    </w:p>
    <w:p w:rsidR="00D15690" w:rsidRDefault="00D15690" w:rsidP="00D1569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наименование ЕТО)</w:t>
      </w:r>
      <w:r w:rsidRPr="00DD4DF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15690" w:rsidRPr="00911A3A" w:rsidRDefault="00D15690" w:rsidP="00D156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</w:t>
      </w:r>
      <w:r w:rsidR="00B64F89">
        <w:rPr>
          <w:rFonts w:ascii="Times New Roman" w:hAnsi="Times New Roman" w:cs="Times New Roman"/>
          <w:sz w:val="24"/>
          <w:szCs w:val="24"/>
        </w:rPr>
        <w:t>____________</w:t>
      </w:r>
      <w:r w:rsidRPr="002C03BE">
        <w:rPr>
          <w:rFonts w:ascii="Times New Roman" w:hAnsi="Times New Roman" w:cs="Times New Roman"/>
          <w:sz w:val="24"/>
          <w:szCs w:val="24"/>
        </w:rPr>
        <w:t xml:space="preserve"> </w:t>
      </w:r>
      <w:r w:rsidRPr="004B4454">
        <w:rPr>
          <w:rFonts w:ascii="Times New Roman" w:hAnsi="Times New Roman" w:cs="Times New Roman"/>
          <w:sz w:val="24"/>
          <w:szCs w:val="24"/>
        </w:rPr>
        <w:t>значение Показателя наличия перечня</w:t>
      </w:r>
    </w:p>
    <w:p w:rsidR="00D15690" w:rsidRDefault="00D15690" w:rsidP="00D1569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(наименование систем теплоснабжения (источника)</w:t>
      </w:r>
      <w:r w:rsidR="00A30677" w:rsidRPr="004B445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649C0" w:rsidRPr="004B4454" w:rsidRDefault="001C1D0F" w:rsidP="00D1569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B4454">
        <w:rPr>
          <w:rFonts w:ascii="Times New Roman" w:hAnsi="Times New Roman" w:cs="Times New Roman"/>
          <w:sz w:val="24"/>
          <w:szCs w:val="24"/>
        </w:rPr>
        <w:t xml:space="preserve">производственных инструкций для безопасной эксплуатации котлов и вспомогательного оборудования в случае эксплуатации ОПО (при отсутствии ОПО) </w:t>
      </w:r>
      <w:r w:rsidRPr="004B4454">
        <w:rPr>
          <w:rFonts w:ascii="Times New Roman" w:hAnsi="Times New Roman" w:cs="Times New Roman"/>
          <w:b/>
          <w:sz w:val="24"/>
          <w:szCs w:val="24"/>
        </w:rPr>
        <w:t>КпереченьОПО определяется равным 1.</w:t>
      </w:r>
    </w:p>
    <w:p w:rsidR="00B64F89" w:rsidRDefault="00B64F89" w:rsidP="00B64F89">
      <w:pPr>
        <w:pStyle w:val="ConsPlusNonformat"/>
        <w:widowControl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</w:t>
      </w:r>
      <w:r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D4DFC">
        <w:rPr>
          <w:rFonts w:ascii="Times New Roman" w:hAnsi="Times New Roman" w:cs="Times New Roman"/>
          <w:sz w:val="24"/>
          <w:szCs w:val="24"/>
        </w:rPr>
        <w:t>подтверждает,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D4DFC">
        <w:rPr>
          <w:rFonts w:ascii="Times New Roman" w:hAnsi="Times New Roman" w:cs="Times New Roman"/>
          <w:sz w:val="24"/>
          <w:szCs w:val="24"/>
        </w:rPr>
        <w:t>что в зоне действия систем теплоснабжения</w:t>
      </w:r>
    </w:p>
    <w:p w:rsidR="00B64F89" w:rsidRDefault="00B64F89" w:rsidP="00B64F8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наименование ЕТО)</w:t>
      </w:r>
      <w:r w:rsidRPr="00DD4DF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64F89" w:rsidRPr="00911A3A" w:rsidRDefault="00B64F89" w:rsidP="00B64F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</w:t>
      </w:r>
      <w:r w:rsidRPr="002C03BE">
        <w:rPr>
          <w:rFonts w:ascii="Times New Roman" w:hAnsi="Times New Roman" w:cs="Times New Roman"/>
          <w:sz w:val="24"/>
          <w:szCs w:val="24"/>
        </w:rPr>
        <w:t xml:space="preserve"> </w:t>
      </w:r>
      <w:r w:rsidRPr="007B7336">
        <w:rPr>
          <w:rFonts w:ascii="Times New Roman" w:hAnsi="Times New Roman" w:cs="Times New Roman"/>
          <w:sz w:val="24"/>
          <w:szCs w:val="24"/>
        </w:rPr>
        <w:t>требование п. 9.3.</w:t>
      </w:r>
      <w:r w:rsidR="00AD4EC2">
        <w:rPr>
          <w:rFonts w:ascii="Times New Roman" w:hAnsi="Times New Roman" w:cs="Times New Roman"/>
          <w:sz w:val="24"/>
          <w:szCs w:val="24"/>
        </w:rPr>
        <w:t>4</w:t>
      </w:r>
      <w:r w:rsidRPr="007B7336">
        <w:rPr>
          <w:rFonts w:ascii="Times New Roman" w:hAnsi="Times New Roman" w:cs="Times New Roman"/>
          <w:sz w:val="24"/>
          <w:szCs w:val="24"/>
        </w:rPr>
        <w:t xml:space="preserve"> Правил обеспечения готовности</w:t>
      </w:r>
    </w:p>
    <w:p w:rsidR="00B64F89" w:rsidRDefault="00AD4EC2" w:rsidP="00B64F8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</w:t>
      </w:r>
      <w:r w:rsidR="00B64F89">
        <w:rPr>
          <w:rFonts w:ascii="Times New Roman" w:hAnsi="Times New Roman" w:cs="Times New Roman"/>
          <w:sz w:val="24"/>
          <w:szCs w:val="24"/>
          <w:vertAlign w:val="superscript"/>
        </w:rPr>
        <w:t>(наименование систем теплоснабжения (источника)</w:t>
      </w:r>
    </w:p>
    <w:p w:rsidR="002649C0" w:rsidRPr="004B4454" w:rsidRDefault="001C1D0F" w:rsidP="00AD4EC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B4454">
        <w:rPr>
          <w:rFonts w:ascii="Times New Roman" w:hAnsi="Times New Roman" w:cs="Times New Roman"/>
          <w:sz w:val="24"/>
          <w:szCs w:val="24"/>
        </w:rPr>
        <w:t>к отопительному периоду, утв. Приказом Минэнерго РФ от 13.11.</w:t>
      </w:r>
      <w:r w:rsidR="00AD4EC2">
        <w:rPr>
          <w:rFonts w:ascii="Times New Roman" w:hAnsi="Times New Roman" w:cs="Times New Roman"/>
          <w:sz w:val="24"/>
          <w:szCs w:val="24"/>
        </w:rPr>
        <w:t>20</w:t>
      </w:r>
      <w:r w:rsidRPr="004B4454">
        <w:rPr>
          <w:rFonts w:ascii="Times New Roman" w:hAnsi="Times New Roman" w:cs="Times New Roman"/>
          <w:sz w:val="24"/>
          <w:szCs w:val="24"/>
        </w:rPr>
        <w:t xml:space="preserve">24 № 2234, </w:t>
      </w:r>
      <w:r w:rsidRPr="004B4454">
        <w:rPr>
          <w:rFonts w:ascii="Times New Roman" w:hAnsi="Times New Roman" w:cs="Times New Roman"/>
          <w:b/>
          <w:sz w:val="24"/>
          <w:szCs w:val="24"/>
        </w:rPr>
        <w:t>не выполнено</w:t>
      </w:r>
      <w:r w:rsidRPr="004B4454">
        <w:rPr>
          <w:rFonts w:ascii="Times New Roman" w:hAnsi="Times New Roman" w:cs="Times New Roman"/>
          <w:sz w:val="24"/>
          <w:szCs w:val="24"/>
        </w:rPr>
        <w:t xml:space="preserve"> значение Показателя наличия перечня документации эксплуатирующей организации для объектов, не являющихся ОПО </w:t>
      </w:r>
      <w:r w:rsidRPr="004B4454">
        <w:rPr>
          <w:rFonts w:ascii="Times New Roman" w:hAnsi="Times New Roman" w:cs="Times New Roman"/>
          <w:b/>
          <w:sz w:val="24"/>
          <w:szCs w:val="24"/>
        </w:rPr>
        <w:t>Кперечень неОПО определяется равным 0.</w:t>
      </w:r>
    </w:p>
    <w:p w:rsidR="002649C0" w:rsidRDefault="002649C0">
      <w:pPr>
        <w:spacing w:after="0" w:line="240" w:lineRule="auto"/>
        <w:ind w:firstLineChars="182" w:firstLine="437"/>
        <w:jc w:val="both"/>
        <w:rPr>
          <w:rFonts w:ascii="Times New Roman" w:hAnsi="Times New Roman" w:cs="Times New Roman"/>
          <w:sz w:val="24"/>
          <w:szCs w:val="24"/>
        </w:rPr>
      </w:pPr>
    </w:p>
    <w:p w:rsidR="00B64F89" w:rsidRPr="00B64F89" w:rsidRDefault="00B64F89" w:rsidP="00B64F8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64F89">
        <w:rPr>
          <w:rFonts w:ascii="Times New Roman" w:hAnsi="Times New Roman" w:cs="Times New Roman"/>
          <w:b/>
          <w:sz w:val="28"/>
          <w:szCs w:val="28"/>
        </w:rPr>
        <w:t>или</w:t>
      </w:r>
    </w:p>
    <w:p w:rsidR="00B64F89" w:rsidRPr="004B4454" w:rsidRDefault="00B64F89">
      <w:pPr>
        <w:spacing w:after="0" w:line="240" w:lineRule="auto"/>
        <w:ind w:firstLineChars="182" w:firstLine="437"/>
        <w:jc w:val="both"/>
        <w:rPr>
          <w:rFonts w:ascii="Times New Roman" w:hAnsi="Times New Roman" w:cs="Times New Roman"/>
          <w:sz w:val="24"/>
          <w:szCs w:val="24"/>
        </w:rPr>
      </w:pPr>
    </w:p>
    <w:p w:rsidR="00FE348F" w:rsidRDefault="00FE348F" w:rsidP="00FE348F">
      <w:pPr>
        <w:pStyle w:val="ConsPlusNonformat"/>
        <w:widowControl/>
        <w:ind w:firstLine="43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 сообщает</w:t>
      </w:r>
      <w:r w:rsidRPr="00DD4DFC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D4DFC">
        <w:rPr>
          <w:rFonts w:ascii="Times New Roman" w:hAnsi="Times New Roman" w:cs="Times New Roman"/>
          <w:sz w:val="24"/>
          <w:szCs w:val="24"/>
        </w:rPr>
        <w:t>что в зоне действия систем теплоснабжения</w:t>
      </w:r>
    </w:p>
    <w:p w:rsidR="00FE348F" w:rsidRDefault="00FE348F" w:rsidP="00FE34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наименование ЕТО)</w:t>
      </w:r>
      <w:r w:rsidRPr="00DD4DF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E348F" w:rsidRPr="00911A3A" w:rsidRDefault="00FE348F" w:rsidP="00FE34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</w:t>
      </w:r>
      <w:r w:rsidRPr="002C03BE">
        <w:rPr>
          <w:rFonts w:ascii="Times New Roman" w:hAnsi="Times New Roman" w:cs="Times New Roman"/>
          <w:sz w:val="24"/>
          <w:szCs w:val="24"/>
        </w:rPr>
        <w:t xml:space="preserve"> </w:t>
      </w:r>
      <w:r w:rsidRPr="004B4454">
        <w:rPr>
          <w:rFonts w:ascii="Times New Roman" w:hAnsi="Times New Roman" w:cs="Times New Roman"/>
          <w:sz w:val="24"/>
          <w:szCs w:val="24"/>
        </w:rPr>
        <w:t>значение Показателя наличия перечня</w:t>
      </w:r>
    </w:p>
    <w:p w:rsidR="00FE348F" w:rsidRDefault="00FE348F" w:rsidP="00FE34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(наименование систем теплоснабжения (источника)</w:t>
      </w:r>
      <w:r w:rsidRPr="004B445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649C0" w:rsidRPr="004B4454" w:rsidRDefault="00FE348F" w:rsidP="00FE348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B4454">
        <w:rPr>
          <w:rFonts w:ascii="Times New Roman" w:hAnsi="Times New Roman" w:cs="Times New Roman"/>
          <w:sz w:val="24"/>
          <w:szCs w:val="24"/>
        </w:rPr>
        <w:t>производственных инструкций для безопасной эксплуатации котлов и вспомогательного оборудования в случае эксплуатации ОПО (при отсутствии ОПО)</w:t>
      </w:r>
      <w:r w:rsidR="001C1D0F" w:rsidRPr="004B4454">
        <w:rPr>
          <w:rFonts w:ascii="Times New Roman" w:hAnsi="Times New Roman" w:cs="Times New Roman"/>
          <w:sz w:val="24"/>
          <w:szCs w:val="24"/>
        </w:rPr>
        <w:t xml:space="preserve"> </w:t>
      </w:r>
      <w:r w:rsidR="001C1D0F" w:rsidRPr="004B4454">
        <w:rPr>
          <w:rFonts w:ascii="Times New Roman" w:hAnsi="Times New Roman" w:cs="Times New Roman"/>
          <w:b/>
          <w:sz w:val="24"/>
          <w:szCs w:val="24"/>
        </w:rPr>
        <w:t>КпереченьОПО определяется равным 1.</w:t>
      </w:r>
    </w:p>
    <w:p w:rsidR="00FE348F" w:rsidRDefault="00FE348F" w:rsidP="00FE348F">
      <w:pPr>
        <w:pStyle w:val="ConsPlusNonformat"/>
        <w:widowControl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_____________________________ </w:t>
      </w:r>
      <w:r w:rsidRPr="00DD4DFC">
        <w:rPr>
          <w:rFonts w:ascii="Times New Roman" w:hAnsi="Times New Roman" w:cs="Times New Roman"/>
          <w:sz w:val="24"/>
          <w:szCs w:val="24"/>
        </w:rPr>
        <w:t>подтверждает,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D4DFC">
        <w:rPr>
          <w:rFonts w:ascii="Times New Roman" w:hAnsi="Times New Roman" w:cs="Times New Roman"/>
          <w:sz w:val="24"/>
          <w:szCs w:val="24"/>
        </w:rPr>
        <w:t>что в зоне действия систем теплоснабжения</w:t>
      </w:r>
    </w:p>
    <w:p w:rsidR="00FE348F" w:rsidRDefault="00FE348F" w:rsidP="00FE34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наименование ЕТО)</w:t>
      </w:r>
      <w:r w:rsidRPr="00DD4DF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E348F" w:rsidRPr="00911A3A" w:rsidRDefault="00FE348F" w:rsidP="00FE34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________________________________________</w:t>
      </w:r>
      <w:r w:rsidRPr="002C03BE">
        <w:rPr>
          <w:rFonts w:ascii="Times New Roman" w:hAnsi="Times New Roman" w:cs="Times New Roman"/>
          <w:sz w:val="24"/>
          <w:szCs w:val="24"/>
        </w:rPr>
        <w:t xml:space="preserve"> </w:t>
      </w:r>
      <w:r w:rsidRPr="007B7336">
        <w:rPr>
          <w:rFonts w:ascii="Times New Roman" w:hAnsi="Times New Roman" w:cs="Times New Roman"/>
          <w:sz w:val="24"/>
          <w:szCs w:val="24"/>
        </w:rPr>
        <w:t>требование п. 9.3.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7B7336">
        <w:rPr>
          <w:rFonts w:ascii="Times New Roman" w:hAnsi="Times New Roman" w:cs="Times New Roman"/>
          <w:sz w:val="24"/>
          <w:szCs w:val="24"/>
        </w:rPr>
        <w:t xml:space="preserve"> Правил обеспечения готовности</w:t>
      </w:r>
    </w:p>
    <w:p w:rsidR="00FE348F" w:rsidRDefault="00FE348F" w:rsidP="00FE34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(наименование систем теплоснабжения (источника)</w:t>
      </w:r>
    </w:p>
    <w:p w:rsidR="002649C0" w:rsidRPr="004B4454" w:rsidRDefault="00FE348F" w:rsidP="009B6BF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B4454">
        <w:rPr>
          <w:rFonts w:ascii="Times New Roman" w:hAnsi="Times New Roman" w:cs="Times New Roman"/>
          <w:sz w:val="24"/>
          <w:szCs w:val="24"/>
        </w:rPr>
        <w:t>к отопительному периоду, утв. Приказом Минэнерго РФ от 13.11.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4B4454">
        <w:rPr>
          <w:rFonts w:ascii="Times New Roman" w:hAnsi="Times New Roman" w:cs="Times New Roman"/>
          <w:sz w:val="24"/>
          <w:szCs w:val="24"/>
        </w:rPr>
        <w:t>24 № 2234,</w:t>
      </w:r>
      <w:r w:rsidR="001C1D0F" w:rsidRPr="004B4454">
        <w:rPr>
          <w:rFonts w:ascii="Times New Roman" w:hAnsi="Times New Roman" w:cs="Times New Roman"/>
          <w:sz w:val="24"/>
          <w:szCs w:val="24"/>
        </w:rPr>
        <w:t xml:space="preserve"> </w:t>
      </w:r>
      <w:r w:rsidR="001C1D0F" w:rsidRPr="004B4454">
        <w:rPr>
          <w:rFonts w:ascii="Times New Roman" w:hAnsi="Times New Roman" w:cs="Times New Roman"/>
          <w:b/>
          <w:sz w:val="24"/>
          <w:szCs w:val="24"/>
        </w:rPr>
        <w:t>выполнено</w:t>
      </w:r>
      <w:r w:rsidR="001C1D0F" w:rsidRPr="004B4454">
        <w:rPr>
          <w:rFonts w:ascii="Times New Roman" w:hAnsi="Times New Roman" w:cs="Times New Roman"/>
          <w:sz w:val="24"/>
          <w:szCs w:val="24"/>
        </w:rPr>
        <w:t xml:space="preserve"> значение Показателя наличия перечня документации эксплуатирующей организации для объектов, не являющихся ОПО </w:t>
      </w:r>
      <w:r w:rsidR="001C1D0F" w:rsidRPr="004B4454">
        <w:rPr>
          <w:rFonts w:ascii="Times New Roman" w:hAnsi="Times New Roman" w:cs="Times New Roman"/>
          <w:b/>
          <w:sz w:val="24"/>
          <w:szCs w:val="24"/>
        </w:rPr>
        <w:t>Кперечень неОПО определяется равным 1.</w:t>
      </w:r>
    </w:p>
    <w:p w:rsidR="002649C0" w:rsidRPr="004B4454" w:rsidRDefault="002649C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649C0" w:rsidRPr="004B4454" w:rsidRDefault="001C1D0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B4454">
        <w:rPr>
          <w:rFonts w:ascii="Times New Roman" w:hAnsi="Times New Roman" w:cs="Times New Roman"/>
          <w:sz w:val="24"/>
          <w:szCs w:val="24"/>
        </w:rPr>
        <w:t>Приложение:</w:t>
      </w:r>
    </w:p>
    <w:p w:rsidR="002649C0" w:rsidRDefault="001C1D0F">
      <w:pPr>
        <w:spacing w:after="0" w:line="240" w:lineRule="auto"/>
        <w:ind w:firstLine="567"/>
        <w:jc w:val="both"/>
        <w:rPr>
          <w:sz w:val="24"/>
          <w:szCs w:val="24"/>
        </w:rPr>
      </w:pPr>
      <w:bookmarkStart w:id="0" w:name="_GoBack"/>
      <w:r w:rsidRPr="004B4454">
        <w:rPr>
          <w:rFonts w:ascii="Times New Roman" w:hAnsi="Times New Roman" w:cs="Times New Roman"/>
          <w:sz w:val="24"/>
          <w:szCs w:val="24"/>
        </w:rPr>
        <w:t>1</w:t>
      </w:r>
      <w:bookmarkEnd w:id="0"/>
      <w:r w:rsidRPr="004B4454">
        <w:rPr>
          <w:rFonts w:ascii="Times New Roman" w:hAnsi="Times New Roman" w:cs="Times New Roman"/>
          <w:sz w:val="24"/>
          <w:szCs w:val="24"/>
        </w:rPr>
        <w:t xml:space="preserve">. Приказ об утверждении перечня документации эксплуатирующей организации </w:t>
      </w:r>
      <w:r w:rsidR="009B6BF1">
        <w:rPr>
          <w:rFonts w:ascii="Times New Roman" w:hAnsi="Times New Roman" w:cs="Times New Roman"/>
          <w:sz w:val="24"/>
          <w:szCs w:val="24"/>
        </w:rPr>
        <w:br/>
      </w:r>
      <w:r w:rsidRPr="004B4454">
        <w:rPr>
          <w:rFonts w:ascii="Times New Roman" w:hAnsi="Times New Roman" w:cs="Times New Roman"/>
          <w:sz w:val="24"/>
          <w:szCs w:val="24"/>
        </w:rPr>
        <w:t>для объектов, не являющихся ОПО от (дата) № (номер) с перечнем инструкций.</w:t>
      </w:r>
    </w:p>
    <w:p w:rsidR="002649C0" w:rsidRDefault="002649C0">
      <w:pPr>
        <w:spacing w:after="0" w:line="240" w:lineRule="auto"/>
        <w:ind w:left="4536"/>
        <w:rPr>
          <w:sz w:val="24"/>
          <w:szCs w:val="24"/>
        </w:rPr>
      </w:pPr>
    </w:p>
    <w:p w:rsidR="002649C0" w:rsidRDefault="002649C0">
      <w:pPr>
        <w:spacing w:after="0" w:line="240" w:lineRule="auto"/>
        <w:ind w:firstLine="709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2136"/>
        <w:gridCol w:w="2307"/>
      </w:tblGrid>
      <w:tr w:rsidR="009B09BF" w:rsidRPr="00885772" w:rsidTr="00716A5C">
        <w:tc>
          <w:tcPr>
            <w:tcW w:w="5495" w:type="dxa"/>
          </w:tcPr>
          <w:p w:rsidR="009B09BF" w:rsidRPr="00885772" w:rsidRDefault="009B09BF" w:rsidP="00716A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6" w:type="dxa"/>
          </w:tcPr>
          <w:p w:rsidR="009B09BF" w:rsidRPr="00885772" w:rsidRDefault="009B09BF" w:rsidP="00716A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7" w:type="dxa"/>
          </w:tcPr>
          <w:p w:rsidR="009B09BF" w:rsidRPr="00885772" w:rsidRDefault="009B09BF" w:rsidP="00716A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09BF" w:rsidRPr="00885772" w:rsidTr="00716A5C">
        <w:tc>
          <w:tcPr>
            <w:tcW w:w="5495" w:type="dxa"/>
          </w:tcPr>
          <w:p w:rsidR="009B09BF" w:rsidRDefault="009B09BF" w:rsidP="00716A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</w:t>
            </w:r>
          </w:p>
          <w:p w:rsidR="009B09BF" w:rsidRDefault="009B09BF" w:rsidP="00716A5C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(должность руководителя (его уполномоченного представителя) ЕТО-3)</w:t>
            </w:r>
          </w:p>
          <w:p w:rsidR="009B09BF" w:rsidRPr="0038535F" w:rsidRDefault="009B09BF" w:rsidP="00716A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2136" w:type="dxa"/>
          </w:tcPr>
          <w:p w:rsidR="009B09BF" w:rsidRDefault="009B09BF" w:rsidP="00716A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9B09BF" w:rsidRPr="00885772" w:rsidRDefault="009B09BF" w:rsidP="00716A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(подпись)</w:t>
            </w:r>
          </w:p>
        </w:tc>
        <w:tc>
          <w:tcPr>
            <w:tcW w:w="2307" w:type="dxa"/>
          </w:tcPr>
          <w:p w:rsidR="009B09BF" w:rsidRDefault="009B09BF" w:rsidP="00716A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9B09BF" w:rsidRPr="00885772" w:rsidRDefault="009B09BF" w:rsidP="00716A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(Ф.И.О.)</w:t>
            </w:r>
          </w:p>
        </w:tc>
      </w:tr>
    </w:tbl>
    <w:p w:rsidR="002649C0" w:rsidRDefault="001C1D0F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</w:t>
      </w:r>
    </w:p>
    <w:p w:rsidR="002649C0" w:rsidRDefault="002649C0">
      <w:pPr>
        <w:spacing w:after="0" w:line="240" w:lineRule="auto"/>
        <w:rPr>
          <w:sz w:val="24"/>
          <w:szCs w:val="24"/>
        </w:rPr>
      </w:pPr>
    </w:p>
    <w:p w:rsidR="002649C0" w:rsidRDefault="002649C0">
      <w:pPr>
        <w:spacing w:after="0" w:line="240" w:lineRule="auto"/>
        <w:jc w:val="both"/>
        <w:rPr>
          <w:sz w:val="20"/>
          <w:szCs w:val="20"/>
        </w:rPr>
      </w:pPr>
    </w:p>
    <w:sectPr w:rsidR="002649C0">
      <w:pgSz w:w="11906" w:h="16838"/>
      <w:pgMar w:top="284" w:right="566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6245" w:rsidRDefault="00C96245">
      <w:pPr>
        <w:spacing w:line="240" w:lineRule="auto"/>
      </w:pPr>
      <w:r>
        <w:separator/>
      </w:r>
    </w:p>
  </w:endnote>
  <w:endnote w:type="continuationSeparator" w:id="0">
    <w:p w:rsidR="00C96245" w:rsidRDefault="00C9624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6245" w:rsidRDefault="00C96245">
      <w:pPr>
        <w:spacing w:after="0"/>
      </w:pPr>
      <w:r>
        <w:separator/>
      </w:r>
    </w:p>
  </w:footnote>
  <w:footnote w:type="continuationSeparator" w:id="0">
    <w:p w:rsidR="00C96245" w:rsidRDefault="00C9624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84F32F3D"/>
    <w:multiLevelType w:val="singleLevel"/>
    <w:tmpl w:val="84F32F3D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BB008DE9"/>
    <w:multiLevelType w:val="singleLevel"/>
    <w:tmpl w:val="BB008DE9"/>
    <w:lvl w:ilvl="0">
      <w:start w:val="1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2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0667"/>
    <w:rsid w:val="00001D53"/>
    <w:rsid w:val="000F5244"/>
    <w:rsid w:val="00102D18"/>
    <w:rsid w:val="00122183"/>
    <w:rsid w:val="00144E70"/>
    <w:rsid w:val="00186067"/>
    <w:rsid w:val="001C1D0F"/>
    <w:rsid w:val="001F307A"/>
    <w:rsid w:val="00205B43"/>
    <w:rsid w:val="00214671"/>
    <w:rsid w:val="002649C0"/>
    <w:rsid w:val="00285396"/>
    <w:rsid w:val="0029032B"/>
    <w:rsid w:val="003119AD"/>
    <w:rsid w:val="00350D2C"/>
    <w:rsid w:val="003A2507"/>
    <w:rsid w:val="003D65F9"/>
    <w:rsid w:val="003F0EC5"/>
    <w:rsid w:val="004113C9"/>
    <w:rsid w:val="00473466"/>
    <w:rsid w:val="00476D47"/>
    <w:rsid w:val="004B4454"/>
    <w:rsid w:val="004F7EE9"/>
    <w:rsid w:val="005C0059"/>
    <w:rsid w:val="005C3AED"/>
    <w:rsid w:val="00674768"/>
    <w:rsid w:val="00676DE4"/>
    <w:rsid w:val="00680667"/>
    <w:rsid w:val="006F738F"/>
    <w:rsid w:val="0073443C"/>
    <w:rsid w:val="00760DF9"/>
    <w:rsid w:val="007907EE"/>
    <w:rsid w:val="00806F81"/>
    <w:rsid w:val="00820C87"/>
    <w:rsid w:val="00875F4D"/>
    <w:rsid w:val="00887B5A"/>
    <w:rsid w:val="008A7108"/>
    <w:rsid w:val="00941FC7"/>
    <w:rsid w:val="0096148E"/>
    <w:rsid w:val="009B09BF"/>
    <w:rsid w:val="009B2BD2"/>
    <w:rsid w:val="009B6BF1"/>
    <w:rsid w:val="009E0883"/>
    <w:rsid w:val="009E62CC"/>
    <w:rsid w:val="009E6425"/>
    <w:rsid w:val="00A30677"/>
    <w:rsid w:val="00AC6F2B"/>
    <w:rsid w:val="00AD4EC2"/>
    <w:rsid w:val="00AE5877"/>
    <w:rsid w:val="00AF3A30"/>
    <w:rsid w:val="00B11256"/>
    <w:rsid w:val="00B64F89"/>
    <w:rsid w:val="00BD2E0D"/>
    <w:rsid w:val="00C054EF"/>
    <w:rsid w:val="00C22F0D"/>
    <w:rsid w:val="00C44F9A"/>
    <w:rsid w:val="00C86D1A"/>
    <w:rsid w:val="00C94B24"/>
    <w:rsid w:val="00C96245"/>
    <w:rsid w:val="00CC3146"/>
    <w:rsid w:val="00D050C7"/>
    <w:rsid w:val="00D15690"/>
    <w:rsid w:val="00D638A2"/>
    <w:rsid w:val="00D84980"/>
    <w:rsid w:val="00DF6C1F"/>
    <w:rsid w:val="00E27A3F"/>
    <w:rsid w:val="00E76477"/>
    <w:rsid w:val="00ED3C0B"/>
    <w:rsid w:val="00EF4670"/>
    <w:rsid w:val="00F066E5"/>
    <w:rsid w:val="00F10B82"/>
    <w:rsid w:val="00F62D68"/>
    <w:rsid w:val="00F80513"/>
    <w:rsid w:val="00FC10C6"/>
    <w:rsid w:val="00FC5D98"/>
    <w:rsid w:val="00FE348F"/>
    <w:rsid w:val="00FF4226"/>
    <w:rsid w:val="00FF5DE3"/>
    <w:rsid w:val="58610AE2"/>
    <w:rsid w:val="76164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5:docId w15:val="{F2EFF805-9BCB-4680-A946-90185A7E32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875F4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table" w:customStyle="1" w:styleId="1">
    <w:name w:val="Сетка таблицы1"/>
    <w:basedOn w:val="a1"/>
    <w:next w:val="a3"/>
    <w:uiPriority w:val="39"/>
    <w:rsid w:val="00AC6F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4</Pages>
  <Words>1527</Words>
  <Characters>8709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Абрамова Ольга Олеговна</dc:creator>
  <cp:lastModifiedBy>Владыкин Андрей Александрович</cp:lastModifiedBy>
  <cp:revision>10</cp:revision>
  <dcterms:created xsi:type="dcterms:W3CDTF">2025-02-11T13:04:00Z</dcterms:created>
  <dcterms:modified xsi:type="dcterms:W3CDTF">2025-02-12T08:28:00Z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1049-12.2.0.19307</vt:lpwstr>
  </property>
  <property fmtid="{D5CDD505-2E9C-101B-9397-08002B2CF9AE}" pid="3" name="ICV">
    <vt:lpwstr>A5F102AC3A9F434FA98E5E49153A0A81_12</vt:lpwstr>
  </property>
</Properties>
</file>